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297CC" w14:textId="77777777" w:rsidR="0040130A" w:rsidRPr="0040130A" w:rsidRDefault="0040130A" w:rsidP="0040130A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sz w:val="20"/>
        </w:rPr>
      </w:pPr>
      <w:bookmarkStart w:id="0" w:name="block-4011074"/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>МИНИСТЕРСТВО ПРОСВЕЩЕНИЯ РОССИЙСКОЙ ФЕДЕРАЦИИ</w:t>
      </w:r>
    </w:p>
    <w:p w14:paraId="16263EA2" w14:textId="77777777" w:rsidR="0040130A" w:rsidRPr="0040130A" w:rsidRDefault="0040130A" w:rsidP="0040130A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sz w:val="20"/>
        </w:rPr>
      </w:pPr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>‌</w:t>
      </w:r>
      <w:bookmarkStart w:id="1" w:name="b9bd104d-6082-47bd-8132-2766a2040a6c"/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 xml:space="preserve">Министерство общего и профессионального образования Ростовской области </w:t>
      </w:r>
      <w:bookmarkEnd w:id="1"/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 xml:space="preserve">‌‌ </w:t>
      </w:r>
    </w:p>
    <w:p w14:paraId="543D984E" w14:textId="77777777" w:rsidR="0040130A" w:rsidRPr="0040130A" w:rsidRDefault="0040130A" w:rsidP="0040130A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sz w:val="20"/>
        </w:rPr>
      </w:pPr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 xml:space="preserve"> </w:t>
      </w:r>
      <w:bookmarkStart w:id="2" w:name="34df4a62-8dcd-4a78-a0bb-c2323fe584ec"/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 xml:space="preserve">Администрация </w:t>
      </w:r>
      <w:proofErr w:type="spellStart"/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>Мартыновского</w:t>
      </w:r>
      <w:proofErr w:type="spellEnd"/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 xml:space="preserve"> района</w:t>
      </w:r>
      <w:bookmarkEnd w:id="2"/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 xml:space="preserve"> </w:t>
      </w:r>
    </w:p>
    <w:p w14:paraId="5A08BECD" w14:textId="77777777" w:rsidR="0040130A" w:rsidRPr="0040130A" w:rsidRDefault="0040130A" w:rsidP="0040130A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sz w:val="20"/>
        </w:rPr>
      </w:pPr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>МБОУ ООШ№ 16, х. Арбузов</w:t>
      </w:r>
    </w:p>
    <w:p w14:paraId="1C8CAFD7" w14:textId="77777777" w:rsidR="0040130A" w:rsidRPr="0040130A" w:rsidRDefault="0040130A" w:rsidP="0040130A">
      <w:pPr>
        <w:spacing w:after="0"/>
        <w:ind w:left="120"/>
        <w:rPr>
          <w:rFonts w:asciiTheme="minorHAnsi" w:eastAsiaTheme="minorHAnsi" w:hAnsiTheme="minorHAnsi" w:cstheme="minorBidi"/>
        </w:rPr>
      </w:pPr>
    </w:p>
    <w:p w14:paraId="5C429E20" w14:textId="77777777" w:rsidR="0040130A" w:rsidRPr="0040130A" w:rsidRDefault="0040130A" w:rsidP="0040130A">
      <w:pPr>
        <w:spacing w:after="0"/>
        <w:ind w:left="120"/>
        <w:rPr>
          <w:rFonts w:asciiTheme="minorHAnsi" w:eastAsiaTheme="minorHAnsi" w:hAnsiTheme="minorHAnsi" w:cstheme="minorBidi"/>
        </w:rPr>
      </w:pPr>
    </w:p>
    <w:tbl>
      <w:tblPr>
        <w:tblpPr w:leftFromText="180" w:rightFromText="180" w:vertAnchor="text" w:horzAnchor="page" w:tblpX="879" w:tblpY="63"/>
        <w:tblW w:w="10773" w:type="dxa"/>
        <w:tblLook w:val="04A0" w:firstRow="1" w:lastRow="0" w:firstColumn="1" w:lastColumn="0" w:noHBand="0" w:noVBand="1"/>
      </w:tblPr>
      <w:tblGrid>
        <w:gridCol w:w="3544"/>
        <w:gridCol w:w="3544"/>
        <w:gridCol w:w="3685"/>
      </w:tblGrid>
      <w:tr w:rsidR="0040130A" w:rsidRPr="0040130A" w14:paraId="4F1DBBED" w14:textId="77777777" w:rsidTr="00855036">
        <w:tc>
          <w:tcPr>
            <w:tcW w:w="3544" w:type="dxa"/>
          </w:tcPr>
          <w:p w14:paraId="02B9155C" w14:textId="77777777" w:rsidR="0040130A" w:rsidRPr="0040130A" w:rsidRDefault="0040130A" w:rsidP="0040130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РАССМОТРЕНО</w:t>
            </w:r>
          </w:p>
          <w:p w14:paraId="117514D6" w14:textId="77777777" w:rsidR="0040130A" w:rsidRPr="0040130A" w:rsidRDefault="0040130A" w:rsidP="004013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 xml:space="preserve">Руководитель </w:t>
            </w:r>
          </w:p>
          <w:p w14:paraId="53AD01E0" w14:textId="77777777" w:rsidR="0040130A" w:rsidRPr="0040130A" w:rsidRDefault="0040130A" w:rsidP="004013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методического совета</w:t>
            </w:r>
          </w:p>
          <w:p w14:paraId="2F2DDEB2" w14:textId="77777777" w:rsidR="0040130A" w:rsidRPr="0040130A" w:rsidRDefault="0040130A" w:rsidP="004013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 xml:space="preserve">________________________ </w:t>
            </w:r>
          </w:p>
          <w:p w14:paraId="0DC510DC" w14:textId="2CA4EED2" w:rsidR="0040130A" w:rsidRPr="0040130A" w:rsidRDefault="005959EB" w:rsidP="004013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Ефименко С.А.</w:t>
            </w:r>
          </w:p>
          <w:p w14:paraId="5C247241" w14:textId="25BF2B7A" w:rsidR="0040130A" w:rsidRPr="0040130A" w:rsidRDefault="005959EB" w:rsidP="004013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Протокол № 1 от «23» 08.2024</w:t>
            </w:r>
            <w:r w:rsidR="0040130A"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г.</w:t>
            </w:r>
          </w:p>
          <w:p w14:paraId="7D401980" w14:textId="77777777" w:rsidR="0040130A" w:rsidRPr="0040130A" w:rsidRDefault="0040130A" w:rsidP="004013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F1F474D" w14:textId="77777777" w:rsidR="0040130A" w:rsidRPr="0040130A" w:rsidRDefault="0040130A" w:rsidP="0040130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СОГЛАСОВАНО</w:t>
            </w:r>
          </w:p>
          <w:p w14:paraId="0DFF1BEF" w14:textId="77777777" w:rsidR="0040130A" w:rsidRPr="0040130A" w:rsidRDefault="0040130A" w:rsidP="004013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Заместитель директора по</w:t>
            </w:r>
          </w:p>
          <w:p w14:paraId="0EDF53D4" w14:textId="77777777" w:rsidR="0040130A" w:rsidRPr="0040130A" w:rsidRDefault="0040130A" w:rsidP="004013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УВР</w:t>
            </w:r>
          </w:p>
          <w:p w14:paraId="289FA1BE" w14:textId="77777777" w:rsidR="0040130A" w:rsidRPr="0040130A" w:rsidRDefault="0040130A" w:rsidP="0040130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 xml:space="preserve">____________________ </w:t>
            </w:r>
          </w:p>
          <w:p w14:paraId="0F0CB292" w14:textId="77777777" w:rsidR="0040130A" w:rsidRPr="0040130A" w:rsidRDefault="0040130A" w:rsidP="004013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Ефименко С. А.</w:t>
            </w:r>
          </w:p>
          <w:p w14:paraId="752B3585" w14:textId="0D71C205" w:rsidR="0040130A" w:rsidRPr="0040130A" w:rsidRDefault="005959EB" w:rsidP="004013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Протокол №1 от «23» 08. 2024</w:t>
            </w:r>
            <w:r w:rsidR="0040130A"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г.</w:t>
            </w:r>
          </w:p>
          <w:p w14:paraId="15B12F26" w14:textId="77777777" w:rsidR="0040130A" w:rsidRPr="0040130A" w:rsidRDefault="0040130A" w:rsidP="004013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96A73C9" w14:textId="77777777" w:rsidR="0040130A" w:rsidRPr="0040130A" w:rsidRDefault="0040130A" w:rsidP="0040130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УТВЕРЖДЕНО</w:t>
            </w:r>
          </w:p>
          <w:p w14:paraId="13E8BB97" w14:textId="77777777" w:rsidR="0040130A" w:rsidRPr="0040130A" w:rsidRDefault="0040130A" w:rsidP="004013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 xml:space="preserve">Директор МБОУ ООШ </w:t>
            </w:r>
          </w:p>
          <w:p w14:paraId="627153F7" w14:textId="77777777" w:rsidR="0040130A" w:rsidRPr="0040130A" w:rsidRDefault="0040130A" w:rsidP="004013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№ 16 х. Арбузов</w:t>
            </w:r>
          </w:p>
          <w:p w14:paraId="30AF08D7" w14:textId="77777777" w:rsidR="0040130A" w:rsidRPr="0040130A" w:rsidRDefault="0040130A" w:rsidP="004013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 xml:space="preserve">________________________ </w:t>
            </w:r>
          </w:p>
          <w:p w14:paraId="45F2FF57" w14:textId="77777777" w:rsidR="0040130A" w:rsidRPr="0040130A" w:rsidRDefault="0040130A" w:rsidP="004013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Краснова Г. А.</w:t>
            </w:r>
          </w:p>
          <w:p w14:paraId="163A8147" w14:textId="0BC43A4E" w:rsidR="0040130A" w:rsidRPr="0040130A" w:rsidRDefault="005959EB" w:rsidP="004013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Приказ № 97 от «26» 08. 2024</w:t>
            </w:r>
            <w:r w:rsidR="0040130A" w:rsidRPr="0040130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  <w:t>г.</w:t>
            </w:r>
          </w:p>
          <w:p w14:paraId="5D7E3E02" w14:textId="77777777" w:rsidR="0040130A" w:rsidRPr="0040130A" w:rsidRDefault="0040130A" w:rsidP="004013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</w:rPr>
            </w:pPr>
          </w:p>
        </w:tc>
      </w:tr>
    </w:tbl>
    <w:p w14:paraId="42BF4DD6" w14:textId="77777777" w:rsidR="0040130A" w:rsidRPr="0040130A" w:rsidRDefault="0040130A" w:rsidP="0040130A">
      <w:pPr>
        <w:spacing w:after="0"/>
        <w:ind w:left="120"/>
        <w:rPr>
          <w:rFonts w:asciiTheme="minorHAnsi" w:eastAsiaTheme="minorHAnsi" w:hAnsiTheme="minorHAnsi" w:cstheme="minorBidi"/>
        </w:rPr>
      </w:pPr>
    </w:p>
    <w:p w14:paraId="4019E34F" w14:textId="77777777" w:rsidR="0040130A" w:rsidRPr="0040130A" w:rsidRDefault="0040130A" w:rsidP="0040130A">
      <w:pPr>
        <w:spacing w:after="0"/>
        <w:ind w:left="120"/>
        <w:rPr>
          <w:rFonts w:asciiTheme="minorHAnsi" w:eastAsiaTheme="minorHAnsi" w:hAnsiTheme="minorHAnsi" w:cstheme="minorBidi"/>
        </w:rPr>
      </w:pPr>
    </w:p>
    <w:p w14:paraId="3C321C00" w14:textId="77777777" w:rsidR="0040130A" w:rsidRPr="0040130A" w:rsidRDefault="0040130A" w:rsidP="0040130A">
      <w:pPr>
        <w:spacing w:after="0"/>
        <w:ind w:left="120"/>
        <w:rPr>
          <w:rFonts w:asciiTheme="minorHAnsi" w:eastAsiaTheme="minorHAnsi" w:hAnsiTheme="minorHAnsi" w:cstheme="minorBidi"/>
        </w:rPr>
      </w:pPr>
    </w:p>
    <w:p w14:paraId="6968FEB8" w14:textId="77777777" w:rsidR="0040130A" w:rsidRPr="0040130A" w:rsidRDefault="0040130A" w:rsidP="0040130A">
      <w:pPr>
        <w:spacing w:after="0"/>
        <w:ind w:left="120"/>
        <w:rPr>
          <w:rFonts w:asciiTheme="minorHAnsi" w:eastAsiaTheme="minorHAnsi" w:hAnsiTheme="minorHAnsi" w:cstheme="minorBidi"/>
        </w:rPr>
      </w:pPr>
      <w:r w:rsidRPr="0040130A">
        <w:rPr>
          <w:rFonts w:ascii="Times New Roman" w:eastAsiaTheme="minorHAnsi" w:hAnsi="Times New Roman" w:cstheme="minorBidi"/>
          <w:color w:val="000000"/>
          <w:sz w:val="28"/>
        </w:rPr>
        <w:t>‌</w:t>
      </w:r>
    </w:p>
    <w:p w14:paraId="7C00C70F" w14:textId="77777777" w:rsidR="0040130A" w:rsidRPr="0040130A" w:rsidRDefault="0040130A" w:rsidP="0040130A">
      <w:pPr>
        <w:spacing w:after="0"/>
        <w:ind w:left="120"/>
        <w:rPr>
          <w:rFonts w:asciiTheme="minorHAnsi" w:eastAsiaTheme="minorHAnsi" w:hAnsiTheme="minorHAnsi" w:cstheme="minorBidi"/>
        </w:rPr>
      </w:pPr>
    </w:p>
    <w:p w14:paraId="492167E9" w14:textId="1B20B9B2" w:rsidR="0040130A" w:rsidRPr="0040130A" w:rsidRDefault="0040130A" w:rsidP="0040130A">
      <w:pPr>
        <w:spacing w:after="0" w:line="408" w:lineRule="auto"/>
        <w:jc w:val="center"/>
        <w:rPr>
          <w:rFonts w:asciiTheme="minorHAnsi" w:eastAsiaTheme="minorHAnsi" w:hAnsiTheme="minorHAnsi" w:cstheme="minorBidi"/>
          <w:sz w:val="20"/>
        </w:rPr>
      </w:pPr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>ФЕДЕРАЛЬНАЯ РАБОЧАЯ ПРОГРАММА</w:t>
      </w:r>
    </w:p>
    <w:p w14:paraId="0B2BDF6E" w14:textId="7C2D5EA9" w:rsidR="0040130A" w:rsidRDefault="0040130A" w:rsidP="0040130A">
      <w:pPr>
        <w:spacing w:after="0" w:line="408" w:lineRule="auto"/>
        <w:jc w:val="center"/>
        <w:rPr>
          <w:rFonts w:ascii="Times New Roman" w:eastAsiaTheme="minorHAnsi" w:hAnsi="Times New Roman" w:cstheme="minorBidi"/>
          <w:b/>
          <w:color w:val="000000"/>
          <w:sz w:val="24"/>
        </w:rPr>
      </w:pPr>
      <w:r>
        <w:rPr>
          <w:rFonts w:ascii="Times New Roman" w:eastAsiaTheme="minorHAnsi" w:hAnsi="Times New Roman" w:cstheme="minorBidi"/>
          <w:b/>
          <w:color w:val="000000"/>
          <w:sz w:val="24"/>
        </w:rPr>
        <w:t>внеурочной деятельности «Читаем, считаем, наблюдаем</w:t>
      </w:r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>»</w:t>
      </w:r>
    </w:p>
    <w:p w14:paraId="73956B0F" w14:textId="754EB579" w:rsidR="00767B51" w:rsidRPr="00767B51" w:rsidRDefault="00767B51" w:rsidP="0040130A">
      <w:pPr>
        <w:spacing w:after="0" w:line="408" w:lineRule="auto"/>
        <w:jc w:val="center"/>
        <w:rPr>
          <w:rFonts w:ascii="Times New Roman" w:eastAsiaTheme="minorHAnsi" w:hAnsi="Times New Roman" w:cstheme="minorBidi"/>
          <w:b/>
          <w:i/>
          <w:color w:val="000000"/>
          <w:sz w:val="24"/>
        </w:rPr>
      </w:pPr>
      <w:proofErr w:type="spellStart"/>
      <w:r w:rsidRPr="00767B51">
        <w:rPr>
          <w:rFonts w:ascii="Times New Roman" w:eastAsiaTheme="minorHAnsi" w:hAnsi="Times New Roman" w:cstheme="minorBidi"/>
          <w:b/>
          <w:i/>
          <w:color w:val="000000"/>
          <w:sz w:val="24"/>
        </w:rPr>
        <w:t>Общеинтеллектуальное</w:t>
      </w:r>
      <w:proofErr w:type="spellEnd"/>
      <w:r w:rsidRPr="00767B51">
        <w:rPr>
          <w:rFonts w:ascii="Times New Roman" w:eastAsiaTheme="minorHAnsi" w:hAnsi="Times New Roman" w:cstheme="minorBidi"/>
          <w:b/>
          <w:i/>
          <w:color w:val="000000"/>
          <w:sz w:val="24"/>
        </w:rPr>
        <w:t xml:space="preserve"> направление</w:t>
      </w:r>
    </w:p>
    <w:p w14:paraId="026B9BFA" w14:textId="77777777" w:rsidR="0040130A" w:rsidRPr="0040130A" w:rsidRDefault="0040130A" w:rsidP="0040130A">
      <w:pPr>
        <w:spacing w:after="0" w:line="408" w:lineRule="auto"/>
        <w:jc w:val="center"/>
        <w:rPr>
          <w:rFonts w:asciiTheme="minorHAnsi" w:eastAsiaTheme="minorHAnsi" w:hAnsiTheme="minorHAnsi" w:cstheme="minorBidi"/>
          <w:sz w:val="20"/>
        </w:rPr>
      </w:pPr>
      <w:r w:rsidRPr="0040130A">
        <w:rPr>
          <w:rFonts w:ascii="Times New Roman" w:eastAsiaTheme="minorHAnsi" w:hAnsi="Times New Roman" w:cstheme="minorBidi"/>
          <w:color w:val="000000"/>
          <w:sz w:val="24"/>
        </w:rPr>
        <w:t>для обучающихся 1 класса</w:t>
      </w:r>
    </w:p>
    <w:p w14:paraId="754B8415" w14:textId="2174E5E4" w:rsidR="0040130A" w:rsidRPr="0040130A" w:rsidRDefault="005959EB" w:rsidP="0040130A">
      <w:pPr>
        <w:spacing w:after="0" w:line="408" w:lineRule="auto"/>
        <w:jc w:val="center"/>
        <w:rPr>
          <w:rFonts w:ascii="Times New Roman" w:eastAsiaTheme="minorHAnsi" w:hAnsi="Times New Roman" w:cstheme="minorBidi"/>
          <w:color w:val="000000"/>
          <w:sz w:val="24"/>
        </w:rPr>
      </w:pPr>
      <w:r>
        <w:rPr>
          <w:rFonts w:ascii="Times New Roman" w:eastAsiaTheme="minorHAnsi" w:hAnsi="Times New Roman" w:cstheme="minorBidi"/>
          <w:color w:val="000000"/>
          <w:sz w:val="24"/>
        </w:rPr>
        <w:t xml:space="preserve">на 2024-2025 </w:t>
      </w:r>
      <w:r w:rsidR="0040130A" w:rsidRPr="0040130A">
        <w:rPr>
          <w:rFonts w:ascii="Times New Roman" w:eastAsiaTheme="minorHAnsi" w:hAnsi="Times New Roman" w:cstheme="minorBidi"/>
          <w:color w:val="000000"/>
          <w:sz w:val="24"/>
        </w:rPr>
        <w:t>учебный год</w:t>
      </w:r>
    </w:p>
    <w:p w14:paraId="6D1717A9" w14:textId="77777777" w:rsidR="0040130A" w:rsidRPr="0040130A" w:rsidRDefault="0040130A" w:rsidP="0040130A">
      <w:pPr>
        <w:spacing w:after="0" w:line="408" w:lineRule="auto"/>
        <w:jc w:val="center"/>
        <w:rPr>
          <w:rFonts w:ascii="Times New Roman" w:eastAsiaTheme="minorHAnsi" w:hAnsi="Times New Roman" w:cstheme="minorBidi"/>
          <w:color w:val="000000"/>
          <w:sz w:val="24"/>
        </w:rPr>
      </w:pPr>
    </w:p>
    <w:p w14:paraId="29F38CE1" w14:textId="77777777" w:rsidR="0040130A" w:rsidRPr="0040130A" w:rsidRDefault="0040130A" w:rsidP="0040130A">
      <w:pPr>
        <w:spacing w:after="0" w:line="408" w:lineRule="auto"/>
        <w:rPr>
          <w:rFonts w:ascii="Times New Roman" w:eastAsiaTheme="minorHAnsi" w:hAnsi="Times New Roman" w:cstheme="minorBidi"/>
          <w:b/>
          <w:color w:val="000000"/>
          <w:sz w:val="24"/>
        </w:rPr>
      </w:pPr>
    </w:p>
    <w:p w14:paraId="7F706F86" w14:textId="403CAA75" w:rsidR="0040130A" w:rsidRPr="0040130A" w:rsidRDefault="0040130A" w:rsidP="0040130A">
      <w:pPr>
        <w:spacing w:after="0" w:line="408" w:lineRule="auto"/>
        <w:rPr>
          <w:rFonts w:ascii="Times New Roman" w:eastAsiaTheme="minorHAnsi" w:hAnsi="Times New Roman" w:cstheme="minorBidi"/>
          <w:color w:val="000000"/>
          <w:sz w:val="24"/>
        </w:rPr>
      </w:pPr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>Составитель:</w:t>
      </w:r>
      <w:r w:rsidR="005959EB">
        <w:rPr>
          <w:rFonts w:ascii="Times New Roman" w:eastAsiaTheme="minorHAnsi" w:hAnsi="Times New Roman" w:cstheme="minorBidi"/>
          <w:color w:val="000000"/>
          <w:sz w:val="24"/>
        </w:rPr>
        <w:t xml:space="preserve"> </w:t>
      </w:r>
      <w:proofErr w:type="spellStart"/>
      <w:r w:rsidR="005959EB">
        <w:rPr>
          <w:rFonts w:ascii="Times New Roman" w:eastAsiaTheme="minorHAnsi" w:hAnsi="Times New Roman" w:cstheme="minorBidi"/>
          <w:color w:val="000000"/>
          <w:sz w:val="24"/>
        </w:rPr>
        <w:t>Талалайко</w:t>
      </w:r>
      <w:proofErr w:type="spellEnd"/>
      <w:r w:rsidR="005959EB">
        <w:rPr>
          <w:rFonts w:ascii="Times New Roman" w:eastAsiaTheme="minorHAnsi" w:hAnsi="Times New Roman" w:cstheme="minorBidi"/>
          <w:color w:val="000000"/>
          <w:sz w:val="24"/>
        </w:rPr>
        <w:t xml:space="preserve"> Оксана Евгеньевна</w:t>
      </w:r>
      <w:r w:rsidRPr="0040130A">
        <w:rPr>
          <w:rFonts w:ascii="Times New Roman" w:eastAsiaTheme="minorHAnsi" w:hAnsi="Times New Roman" w:cstheme="minorBidi"/>
          <w:color w:val="000000"/>
          <w:sz w:val="24"/>
        </w:rPr>
        <w:t>,</w:t>
      </w:r>
    </w:p>
    <w:p w14:paraId="17735514" w14:textId="77777777" w:rsidR="0040130A" w:rsidRPr="0040130A" w:rsidRDefault="0040130A" w:rsidP="0040130A">
      <w:pPr>
        <w:spacing w:after="0" w:line="408" w:lineRule="auto"/>
        <w:rPr>
          <w:rFonts w:asciiTheme="minorHAnsi" w:eastAsiaTheme="minorHAnsi" w:hAnsiTheme="minorHAnsi" w:cstheme="minorBidi"/>
          <w:sz w:val="20"/>
        </w:rPr>
      </w:pPr>
      <w:r w:rsidRPr="0040130A">
        <w:rPr>
          <w:rFonts w:ascii="Times New Roman" w:eastAsiaTheme="minorHAnsi" w:hAnsi="Times New Roman" w:cstheme="minorBidi"/>
          <w:color w:val="000000"/>
          <w:sz w:val="24"/>
        </w:rPr>
        <w:t>учитель начальных классов</w:t>
      </w:r>
    </w:p>
    <w:p w14:paraId="3E939B3C" w14:textId="77777777" w:rsidR="0040130A" w:rsidRPr="0040130A" w:rsidRDefault="0040130A" w:rsidP="0040130A">
      <w:pPr>
        <w:spacing w:after="0"/>
        <w:rPr>
          <w:rFonts w:asciiTheme="minorHAnsi" w:eastAsiaTheme="minorHAnsi" w:hAnsiTheme="minorHAnsi" w:cstheme="minorBidi"/>
          <w:sz w:val="20"/>
        </w:rPr>
      </w:pPr>
    </w:p>
    <w:p w14:paraId="3FB724C3" w14:textId="77777777" w:rsidR="0040130A" w:rsidRPr="0040130A" w:rsidRDefault="0040130A" w:rsidP="0040130A">
      <w:pPr>
        <w:spacing w:after="0"/>
        <w:rPr>
          <w:rFonts w:asciiTheme="minorHAnsi" w:eastAsiaTheme="minorHAnsi" w:hAnsiTheme="minorHAnsi" w:cstheme="minorBidi"/>
          <w:sz w:val="20"/>
        </w:rPr>
      </w:pPr>
    </w:p>
    <w:p w14:paraId="700A301E" w14:textId="77777777" w:rsidR="0040130A" w:rsidRPr="0040130A" w:rsidRDefault="0040130A" w:rsidP="0040130A">
      <w:pPr>
        <w:spacing w:after="0"/>
        <w:rPr>
          <w:rFonts w:asciiTheme="minorHAnsi" w:eastAsiaTheme="minorHAnsi" w:hAnsiTheme="minorHAnsi" w:cstheme="minorBidi"/>
          <w:sz w:val="20"/>
        </w:rPr>
      </w:pPr>
    </w:p>
    <w:p w14:paraId="51E4E296" w14:textId="77777777" w:rsidR="0040130A" w:rsidRPr="0040130A" w:rsidRDefault="0040130A" w:rsidP="0040130A">
      <w:pPr>
        <w:spacing w:after="0"/>
        <w:rPr>
          <w:rFonts w:asciiTheme="minorHAnsi" w:eastAsiaTheme="minorHAnsi" w:hAnsiTheme="minorHAnsi" w:cstheme="minorBidi"/>
          <w:sz w:val="20"/>
        </w:rPr>
      </w:pPr>
    </w:p>
    <w:p w14:paraId="54D57FB7" w14:textId="77777777" w:rsidR="0040130A" w:rsidRPr="0040130A" w:rsidRDefault="0040130A" w:rsidP="0040130A">
      <w:pPr>
        <w:spacing w:after="0"/>
        <w:ind w:left="120"/>
        <w:jc w:val="center"/>
        <w:rPr>
          <w:rFonts w:asciiTheme="minorHAnsi" w:eastAsiaTheme="minorHAnsi" w:hAnsiTheme="minorHAnsi" w:cstheme="minorBidi"/>
          <w:sz w:val="20"/>
        </w:rPr>
      </w:pPr>
    </w:p>
    <w:p w14:paraId="1D91668D" w14:textId="77777777" w:rsidR="0040130A" w:rsidRPr="0040130A" w:rsidRDefault="0040130A" w:rsidP="0040130A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</w:rPr>
      </w:pPr>
      <w:bookmarkStart w:id="3" w:name="6129fc25-1484-4cce-a161-840ff826026d"/>
    </w:p>
    <w:p w14:paraId="6E17E53E" w14:textId="77777777" w:rsidR="0040130A" w:rsidRPr="0040130A" w:rsidRDefault="0040130A" w:rsidP="0040130A">
      <w:pPr>
        <w:spacing w:after="0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4"/>
        </w:rPr>
      </w:pPr>
    </w:p>
    <w:p w14:paraId="25C27A4E" w14:textId="77777777" w:rsidR="0040130A" w:rsidRPr="0040130A" w:rsidRDefault="0040130A" w:rsidP="0040130A">
      <w:pPr>
        <w:tabs>
          <w:tab w:val="left" w:pos="3735"/>
          <w:tab w:val="center" w:pos="4737"/>
        </w:tabs>
        <w:spacing w:after="0"/>
        <w:ind w:left="120"/>
        <w:rPr>
          <w:rFonts w:ascii="Times New Roman" w:eastAsiaTheme="minorHAnsi" w:hAnsi="Times New Roman" w:cstheme="minorBidi"/>
          <w:b/>
          <w:color w:val="000000"/>
          <w:sz w:val="24"/>
        </w:rPr>
      </w:pPr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ab/>
      </w:r>
    </w:p>
    <w:p w14:paraId="30DAC2B3" w14:textId="77777777" w:rsidR="0040130A" w:rsidRPr="0040130A" w:rsidRDefault="0040130A" w:rsidP="0040130A">
      <w:pPr>
        <w:tabs>
          <w:tab w:val="left" w:pos="3735"/>
          <w:tab w:val="center" w:pos="4737"/>
        </w:tabs>
        <w:spacing w:after="0"/>
        <w:ind w:left="120"/>
        <w:rPr>
          <w:rFonts w:ascii="Times New Roman" w:eastAsiaTheme="minorHAnsi" w:hAnsi="Times New Roman" w:cstheme="minorBidi"/>
          <w:b/>
          <w:color w:val="000000"/>
          <w:sz w:val="24"/>
        </w:rPr>
      </w:pPr>
    </w:p>
    <w:p w14:paraId="3455E466" w14:textId="77777777" w:rsidR="00767B51" w:rsidRDefault="0040130A" w:rsidP="0040130A">
      <w:pPr>
        <w:tabs>
          <w:tab w:val="left" w:pos="3735"/>
          <w:tab w:val="center" w:pos="4737"/>
        </w:tabs>
        <w:spacing w:after="0"/>
        <w:ind w:left="120"/>
        <w:rPr>
          <w:rFonts w:ascii="Times New Roman" w:eastAsiaTheme="minorHAnsi" w:hAnsi="Times New Roman" w:cstheme="minorBidi"/>
          <w:b/>
          <w:color w:val="000000"/>
          <w:sz w:val="24"/>
        </w:rPr>
      </w:pPr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ab/>
      </w:r>
    </w:p>
    <w:p w14:paraId="536C27FD" w14:textId="0793ACFB" w:rsidR="0040130A" w:rsidRPr="0040130A" w:rsidRDefault="0040130A" w:rsidP="00767B51">
      <w:pPr>
        <w:tabs>
          <w:tab w:val="left" w:pos="3735"/>
          <w:tab w:val="center" w:pos="4737"/>
        </w:tabs>
        <w:spacing w:after="0"/>
        <w:ind w:left="120"/>
        <w:jc w:val="center"/>
        <w:rPr>
          <w:rFonts w:asciiTheme="minorHAnsi" w:eastAsiaTheme="minorHAnsi" w:hAnsiTheme="minorHAnsi" w:cstheme="minorBidi"/>
          <w:sz w:val="20"/>
        </w:rPr>
        <w:sectPr w:rsidR="0040130A" w:rsidRPr="0040130A" w:rsidSect="0040130A">
          <w:footerReference w:type="default" r:id="rId8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>х. Арбузов</w:t>
      </w:r>
      <w:bookmarkEnd w:id="3"/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 xml:space="preserve">, </w:t>
      </w:r>
      <w:bookmarkStart w:id="4" w:name="62614f64-10de-4f5c-96b5-e9621fb5538a"/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>202</w:t>
      </w:r>
      <w:bookmarkEnd w:id="4"/>
      <w:r w:rsidR="005959EB">
        <w:rPr>
          <w:rFonts w:ascii="Times New Roman" w:eastAsiaTheme="minorHAnsi" w:hAnsi="Times New Roman" w:cstheme="minorBidi"/>
          <w:b/>
          <w:color w:val="000000"/>
          <w:sz w:val="24"/>
        </w:rPr>
        <w:t>4</w:t>
      </w:r>
      <w:r w:rsidRPr="0040130A">
        <w:rPr>
          <w:rFonts w:ascii="Times New Roman" w:eastAsiaTheme="minorHAnsi" w:hAnsi="Times New Roman" w:cstheme="minorBidi"/>
          <w:b/>
          <w:color w:val="000000"/>
          <w:sz w:val="24"/>
        </w:rPr>
        <w:t xml:space="preserve"> </w:t>
      </w:r>
      <w:r>
        <w:rPr>
          <w:rFonts w:ascii="Times New Roman" w:eastAsiaTheme="minorHAnsi" w:hAnsi="Times New Roman" w:cstheme="minorBidi"/>
          <w:b/>
          <w:color w:val="000000"/>
          <w:sz w:val="24"/>
        </w:rPr>
        <w:t>го</w:t>
      </w:r>
      <w:r w:rsidR="00CA707E">
        <w:rPr>
          <w:rFonts w:ascii="Times New Roman" w:eastAsiaTheme="minorHAnsi" w:hAnsi="Times New Roman" w:cstheme="minorBidi"/>
          <w:b/>
          <w:color w:val="000000"/>
          <w:sz w:val="24"/>
        </w:rPr>
        <w:t>д</w:t>
      </w:r>
    </w:p>
    <w:p w14:paraId="2C3C219D" w14:textId="0845F64E" w:rsidR="00D43C3C" w:rsidRPr="00CA707E" w:rsidRDefault="0040130A" w:rsidP="0040130A">
      <w:pPr>
        <w:tabs>
          <w:tab w:val="left" w:pos="5430"/>
          <w:tab w:val="center" w:pos="728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bookmarkStart w:id="5" w:name="_Hlk115616784"/>
      <w:bookmarkEnd w:id="0"/>
      <w:r w:rsidRPr="00CA707E">
        <w:rPr>
          <w:rFonts w:ascii="Times New Roman" w:eastAsia="Times New Roman" w:hAnsi="Times New Roman"/>
          <w:b/>
          <w:sz w:val="24"/>
          <w:szCs w:val="28"/>
          <w:lang w:eastAsia="ru-RU"/>
        </w:rPr>
        <w:lastRenderedPageBreak/>
        <w:t>ПОЯСНИТЕЛЬНАЯ ЗАПИСКА</w:t>
      </w:r>
    </w:p>
    <w:p w14:paraId="19E2599B" w14:textId="77777777" w:rsidR="00D43C3C" w:rsidRPr="00D43C3C" w:rsidRDefault="00D43C3C" w:rsidP="00D43C3C">
      <w:pPr>
        <w:tabs>
          <w:tab w:val="left" w:pos="5430"/>
          <w:tab w:val="center" w:pos="728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1B94536C" w14:textId="77777777" w:rsidR="00D43C3C" w:rsidRPr="00D43C3C" w:rsidRDefault="00D43C3C" w:rsidP="00D43C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3C3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Программа внеурочной деятельности разработана и составлена на основе следующих нормативных документов:</w:t>
      </w:r>
    </w:p>
    <w:p w14:paraId="24510DFC" w14:textId="77777777" w:rsidR="00D43C3C" w:rsidRPr="00D43C3C" w:rsidRDefault="00D43C3C" w:rsidP="00D43C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492356B" w14:textId="77777777" w:rsidR="00D43C3C" w:rsidRPr="00D43C3C" w:rsidRDefault="00D43C3C" w:rsidP="00D43C3C">
      <w:pPr>
        <w:numPr>
          <w:ilvl w:val="0"/>
          <w:numId w:val="8"/>
        </w:numPr>
        <w:shd w:val="clear" w:color="auto" w:fill="FFFFFF"/>
        <w:spacing w:after="150" w:line="360" w:lineRule="auto"/>
        <w:contextualSpacing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Закона Российской Федерации «Об образовании в Российской Федерации» от 29. 12.2012 №273-ФЗ.;</w:t>
      </w:r>
    </w:p>
    <w:p w14:paraId="08181E8B" w14:textId="5A7A7D26" w:rsidR="00D43C3C" w:rsidRPr="00393294" w:rsidRDefault="00D43C3C" w:rsidP="00D43C3C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9329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Министерством образования и науки РФ от </w:t>
      </w:r>
      <w:r w:rsidR="00393294">
        <w:rPr>
          <w:rFonts w:ascii="Times New Roman" w:eastAsia="Times New Roman" w:hAnsi="Times New Roman"/>
          <w:b/>
          <w:color w:val="000000"/>
          <w:sz w:val="24"/>
          <w:szCs w:val="24"/>
        </w:rPr>
        <w:t>31</w:t>
      </w:r>
      <w:r w:rsidRPr="0039329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393294">
        <w:rPr>
          <w:rFonts w:ascii="Times New Roman" w:eastAsia="Times New Roman" w:hAnsi="Times New Roman"/>
          <w:b/>
          <w:color w:val="000000"/>
          <w:sz w:val="24"/>
          <w:szCs w:val="24"/>
        </w:rPr>
        <w:t>мая</w:t>
      </w:r>
      <w:r w:rsidRPr="0039329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393294">
        <w:rPr>
          <w:rFonts w:ascii="Times New Roman" w:eastAsia="Times New Roman" w:hAnsi="Times New Roman"/>
          <w:b/>
          <w:color w:val="000000"/>
          <w:sz w:val="24"/>
          <w:szCs w:val="24"/>
        </w:rPr>
        <w:t>2021</w:t>
      </w:r>
      <w:r w:rsidRPr="0039329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г. №</w:t>
      </w:r>
      <w:r w:rsidR="00393294">
        <w:rPr>
          <w:rFonts w:ascii="Times New Roman" w:eastAsia="Times New Roman" w:hAnsi="Times New Roman"/>
          <w:b/>
          <w:color w:val="000000"/>
          <w:sz w:val="24"/>
          <w:szCs w:val="24"/>
        </w:rPr>
        <w:t>286</w:t>
      </w:r>
      <w:r w:rsidRPr="00393294">
        <w:rPr>
          <w:rFonts w:ascii="Times New Roman" w:eastAsia="Times New Roman" w:hAnsi="Times New Roman"/>
          <w:b/>
          <w:color w:val="000000"/>
          <w:sz w:val="24"/>
          <w:szCs w:val="24"/>
        </w:rPr>
        <w:t>.;</w:t>
      </w:r>
      <w:r w:rsidRPr="0039329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14:paraId="205877B7" w14:textId="77777777" w:rsidR="00D43C3C" w:rsidRPr="00D43C3C" w:rsidRDefault="00D43C3C" w:rsidP="00D43C3C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14:paraId="6DFC8029" w14:textId="33215D0D" w:rsidR="00D43C3C" w:rsidRPr="00D43C3C" w:rsidRDefault="00D43C3C" w:rsidP="00D43C3C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Стратегии развития воспитания в Российской Федерации на период до 2025 года, утвержденной распоряжением Правительства от 29.0</w:t>
      </w:r>
      <w:r w:rsidR="00CA707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5.2015 № 996-р; СП 2.4.3648-20</w:t>
      </w: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ab/>
      </w:r>
    </w:p>
    <w:p w14:paraId="0ACDA3E7" w14:textId="77777777" w:rsidR="00D43C3C" w:rsidRPr="00D43C3C" w:rsidRDefault="00D43C3C" w:rsidP="00D43C3C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Минпросвещения</w:t>
      </w:r>
      <w:proofErr w:type="spellEnd"/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от 15.04.2022 № СК-295/06.</w:t>
      </w:r>
    </w:p>
    <w:p w14:paraId="0E1583E7" w14:textId="2023CD81" w:rsidR="00D43C3C" w:rsidRPr="00D43C3C" w:rsidRDefault="00D43C3C" w:rsidP="00D43C3C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Учебного плана школы на 202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учебный год.;</w:t>
      </w:r>
    </w:p>
    <w:p w14:paraId="6A71E41F" w14:textId="77777777" w:rsidR="00D43C3C" w:rsidRPr="00D43C3C" w:rsidRDefault="00D43C3C" w:rsidP="00D43C3C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Основной образовательной программы МБОУ ООШ № 16 х. Арбузов.;</w:t>
      </w:r>
    </w:p>
    <w:p w14:paraId="2E4963BC" w14:textId="49513BFF" w:rsidR="00D43C3C" w:rsidRPr="00D43C3C" w:rsidRDefault="00D43C3C" w:rsidP="00D43C3C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Годового календарного учебного графика на 202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– 202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учебный год.;</w:t>
      </w:r>
    </w:p>
    <w:p w14:paraId="50840168" w14:textId="40F67DA1" w:rsidR="00D43C3C" w:rsidRPr="00D43C3C" w:rsidRDefault="00D43C3C" w:rsidP="00D43C3C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Расписания учебных занятий на 202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– 202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Pr="00D43C3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учебный год.</w:t>
      </w:r>
    </w:p>
    <w:p w14:paraId="7336D203" w14:textId="77777777" w:rsidR="00D43C3C" w:rsidRPr="00D43C3C" w:rsidRDefault="00D43C3C" w:rsidP="00D43C3C">
      <w:pPr>
        <w:tabs>
          <w:tab w:val="left" w:pos="2268"/>
        </w:tabs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D43C3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 xml:space="preserve">    </w:t>
      </w:r>
      <w:r w:rsidRPr="00D43C3C">
        <w:rPr>
          <w:rFonts w:ascii="Times New Roman" w:eastAsia="Times New Roman" w:hAnsi="Times New Roman"/>
          <w:b/>
          <w:sz w:val="24"/>
          <w:szCs w:val="24"/>
          <w:lang w:eastAsia="ru-RU"/>
        </w:rPr>
        <w:t>Место учебного предмета в учебном плане.</w:t>
      </w:r>
    </w:p>
    <w:p w14:paraId="1923B820" w14:textId="77777777" w:rsidR="00D43C3C" w:rsidRPr="00D43C3C" w:rsidRDefault="00D43C3C" w:rsidP="00D43C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C3C"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 в неделю -1 час</w:t>
      </w:r>
    </w:p>
    <w:p w14:paraId="0A5B60FF" w14:textId="18FD66EA" w:rsidR="00D43C3C" w:rsidRPr="00D43C3C" w:rsidRDefault="00D43C3C" w:rsidP="00D43C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C3C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годовым календарным графиком, учебным планом школы на 202</w:t>
      </w:r>
      <w:r w:rsidR="00B37AA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D43C3C">
        <w:rPr>
          <w:rFonts w:ascii="Times New Roman" w:eastAsia="Times New Roman" w:hAnsi="Times New Roman"/>
          <w:sz w:val="24"/>
          <w:szCs w:val="24"/>
          <w:lang w:eastAsia="ru-RU"/>
        </w:rPr>
        <w:t xml:space="preserve"> – 202</w:t>
      </w:r>
      <w:r w:rsidR="00B37AA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43C3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год, расписанием занятий на 202</w:t>
      </w:r>
      <w:r w:rsidR="00B37AA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D43C3C">
        <w:rPr>
          <w:rFonts w:ascii="Times New Roman" w:eastAsia="Times New Roman" w:hAnsi="Times New Roman"/>
          <w:sz w:val="24"/>
          <w:szCs w:val="24"/>
          <w:lang w:eastAsia="ru-RU"/>
        </w:rPr>
        <w:t xml:space="preserve"> – 202</w:t>
      </w:r>
      <w:r w:rsidR="00B37AA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43C3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 в рабочей программе запланировано   3</w:t>
      </w:r>
      <w:r w:rsidR="0067026A">
        <w:rPr>
          <w:rFonts w:ascii="Times New Roman" w:eastAsia="Times New Roman" w:hAnsi="Times New Roman"/>
          <w:sz w:val="24"/>
          <w:szCs w:val="24"/>
          <w:lang w:eastAsia="ru-RU"/>
        </w:rPr>
        <w:t>1 час (33</w:t>
      </w:r>
      <w:r w:rsidRPr="00D43C3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учебные недели). </w:t>
      </w:r>
      <w:r w:rsidRPr="00D43C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 проводится по</w:t>
      </w:r>
      <w:r w:rsidRPr="00D43C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3294">
        <w:rPr>
          <w:rFonts w:ascii="Times New Roman" w:eastAsia="Times New Roman" w:hAnsi="Times New Roman"/>
          <w:sz w:val="24"/>
          <w:szCs w:val="24"/>
          <w:lang w:eastAsia="ru-RU"/>
        </w:rPr>
        <w:t>вторникам</w:t>
      </w:r>
      <w:r w:rsidRPr="00D43C3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8EF1637" w14:textId="77777777" w:rsidR="00D43C3C" w:rsidRPr="002D3B94" w:rsidRDefault="00D43C3C" w:rsidP="00D43C3C">
      <w:pPr>
        <w:spacing w:after="120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</w:p>
    <w:p w14:paraId="0EAB51B1" w14:textId="77777777" w:rsidR="00D43C3C" w:rsidRDefault="00F01AA9" w:rsidP="00F01AA9">
      <w:pPr>
        <w:pStyle w:val="a4"/>
        <w:kinsoku w:val="0"/>
        <w:overflowPunct w:val="0"/>
        <w:spacing w:before="0" w:beforeAutospacing="0" w:after="0" w:afterAutospacing="0"/>
        <w:jc w:val="both"/>
        <w:textAlignment w:val="baseline"/>
        <w:rPr>
          <w:b/>
          <w:bCs/>
        </w:rPr>
      </w:pPr>
      <w:r>
        <w:rPr>
          <w:b/>
          <w:bCs/>
        </w:rPr>
        <w:tab/>
      </w:r>
      <w:bookmarkStart w:id="6" w:name="_Hlk115616771"/>
    </w:p>
    <w:bookmarkEnd w:id="6"/>
    <w:p w14:paraId="6B8B538A" w14:textId="2786CCB5" w:rsidR="00F01AA9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967FEA9" w14:textId="01248987" w:rsidR="00D43C3C" w:rsidRDefault="00D43C3C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1BCA8E0" w14:textId="77777777" w:rsidR="00D43C3C" w:rsidRPr="0022352E" w:rsidRDefault="00D43C3C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6522EFB" w14:textId="77777777" w:rsidR="00F01AA9" w:rsidRPr="0016464C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  <w:r w:rsidRPr="00D43C3C">
        <w:rPr>
          <w:b/>
          <w:bCs/>
          <w:iCs/>
        </w:rPr>
        <w:t>Цель</w:t>
      </w:r>
      <w:r w:rsidRPr="00F01AA9">
        <w:rPr>
          <w:b/>
          <w:bCs/>
          <w:i/>
          <w:iCs/>
        </w:rPr>
        <w:t>:</w:t>
      </w:r>
      <w:r w:rsidRPr="00F01AA9">
        <w:t xml:space="preserve"> </w:t>
      </w:r>
      <w:r w:rsidRPr="0016464C">
        <w:t>создание условий для развития функциональной грамотности.</w:t>
      </w:r>
    </w:p>
    <w:p w14:paraId="19E11460" w14:textId="77777777" w:rsidR="00F01AA9" w:rsidRPr="00F01AA9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  <w:r w:rsidRPr="0016464C">
        <w:t>Программа разбита на четыре блока:</w:t>
      </w:r>
      <w:r w:rsidRPr="00F01AA9">
        <w:t xml:space="preserve"> «Математическая грамотность», «Читательская грамотность», «Естественно – научная грамотность», «Финансовая грамотность»</w:t>
      </w:r>
    </w:p>
    <w:p w14:paraId="6AD75B66" w14:textId="77777777" w:rsidR="00F01AA9" w:rsidRPr="00F01AA9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</w:p>
    <w:p w14:paraId="62DA3E8E" w14:textId="77777777" w:rsidR="00F01AA9" w:rsidRPr="0016464C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  <w:r w:rsidRPr="00D43C3C">
        <w:rPr>
          <w:b/>
        </w:rPr>
        <w:t>Целью изучения блока</w:t>
      </w:r>
      <w:r w:rsidRPr="0016464C">
        <w:t xml:space="preserve"> «Читательская грамотность» 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целей. Развитие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14:paraId="699EBA01" w14:textId="77777777" w:rsidR="00F01AA9" w:rsidRPr="0016464C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</w:p>
    <w:p w14:paraId="0952B233" w14:textId="77777777" w:rsidR="00F01AA9" w:rsidRPr="00F01AA9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  <w:r w:rsidRPr="00D43C3C">
        <w:rPr>
          <w:b/>
        </w:rPr>
        <w:lastRenderedPageBreak/>
        <w:t>Целью изучения блока</w:t>
      </w:r>
      <w:r w:rsidRPr="0016464C">
        <w:t xml:space="preserve"> </w:t>
      </w:r>
      <w:r w:rsidRPr="00F01AA9">
        <w:t>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14:paraId="448B0F57" w14:textId="77777777" w:rsidR="00F01AA9" w:rsidRPr="00F01AA9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</w:p>
    <w:p w14:paraId="25D85B04" w14:textId="77777777" w:rsidR="00F01AA9" w:rsidRPr="00F01AA9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  <w:r w:rsidRPr="00D43C3C">
        <w:rPr>
          <w:b/>
        </w:rPr>
        <w:t>Целью изучения блока</w:t>
      </w:r>
      <w:r w:rsidRPr="0016464C">
        <w:t xml:space="preserve"> </w:t>
      </w:r>
      <w:r w:rsidRPr="00F01AA9">
        <w:t>«Финансовая грамотность» 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14:paraId="78287D32" w14:textId="77777777" w:rsidR="00F01AA9" w:rsidRPr="00F01AA9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</w:p>
    <w:p w14:paraId="14633139" w14:textId="4D6DA3A8" w:rsidR="00F01AA9" w:rsidRDefault="00F01AA9" w:rsidP="00767B51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  <w:r w:rsidRPr="00D43C3C">
        <w:rPr>
          <w:b/>
        </w:rPr>
        <w:t>Целью изучения блока</w:t>
      </w:r>
      <w:r w:rsidRPr="00D43C3C">
        <w:t xml:space="preserve"> </w:t>
      </w:r>
      <w:r w:rsidRPr="00F01AA9">
        <w:t>«Естественно – 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получения выводов, основанных на наблюдениях и экспериментах.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14:paraId="66610C7C" w14:textId="3428D6E0" w:rsidR="00F01AA9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</w:p>
    <w:p w14:paraId="19299C22" w14:textId="77E74F6B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b/>
          <w:sz w:val="24"/>
          <w:szCs w:val="24"/>
        </w:rPr>
        <w:t>Прогнозируемый результат:</w:t>
      </w:r>
      <w:r w:rsidRPr="0064459A">
        <w:rPr>
          <w:rFonts w:ascii="Times New Roman" w:hAnsi="Times New Roman"/>
          <w:sz w:val="24"/>
          <w:szCs w:val="24"/>
        </w:rPr>
        <w:t xml:space="preserve"> программа обеспечивает достижение первоклассниками следующих личностных, метапредметных результатов.</w:t>
      </w:r>
    </w:p>
    <w:p w14:paraId="6C579173" w14:textId="77777777" w:rsidR="00F01AA9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73E574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 xml:space="preserve"> </w:t>
      </w:r>
      <w:r w:rsidRPr="0064459A">
        <w:rPr>
          <w:rFonts w:ascii="Times New Roman" w:hAnsi="Times New Roman"/>
          <w:b/>
          <w:sz w:val="24"/>
          <w:szCs w:val="24"/>
        </w:rPr>
        <w:t>Личностные</w:t>
      </w:r>
      <w:r w:rsidRPr="0064459A">
        <w:rPr>
          <w:rFonts w:ascii="Times New Roman" w:hAnsi="Times New Roman"/>
          <w:sz w:val="24"/>
          <w:szCs w:val="24"/>
        </w:rPr>
        <w:t xml:space="preserve"> результаты изучения курса: </w:t>
      </w:r>
    </w:p>
    <w:p w14:paraId="57369CEF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осознавать себя как члена семьи, общества и государства: участие в обсуждении финансовых проблем семьи, принятие решений о семейном бюджете;</w:t>
      </w:r>
    </w:p>
    <w:p w14:paraId="652F5829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-овладевать начальными навыками адаптации в мире финансовых отношений6 сопоставление доходов и расходов, простые вычисления в области семейных финансов;</w:t>
      </w:r>
    </w:p>
    <w:p w14:paraId="645606D7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осознавать личную ответственность за свои поступки;</w:t>
      </w:r>
    </w:p>
    <w:p w14:paraId="5351602A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уметь сотрудничать со взрослыми и сверстниками в разных игровых и реальных ситуациях.</w:t>
      </w:r>
    </w:p>
    <w:p w14:paraId="73E300F9" w14:textId="77777777" w:rsidR="00F01AA9" w:rsidRDefault="00F01AA9" w:rsidP="00F01A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6A948DD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b/>
          <w:sz w:val="24"/>
          <w:szCs w:val="24"/>
        </w:rPr>
        <w:t xml:space="preserve">Метапредметные </w:t>
      </w:r>
      <w:r w:rsidRPr="0064459A">
        <w:rPr>
          <w:rFonts w:ascii="Times New Roman" w:hAnsi="Times New Roman"/>
          <w:sz w:val="24"/>
          <w:szCs w:val="24"/>
        </w:rPr>
        <w:t xml:space="preserve"> результаты изучения курса: </w:t>
      </w:r>
    </w:p>
    <w:p w14:paraId="075D4298" w14:textId="77777777" w:rsidR="00F01AA9" w:rsidRDefault="00F01AA9" w:rsidP="00F01A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D081CF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b/>
          <w:sz w:val="24"/>
          <w:szCs w:val="24"/>
        </w:rPr>
        <w:t>Регулятивные:</w:t>
      </w:r>
    </w:p>
    <w:p w14:paraId="1D10ABB5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-проявлять познавательную и творческую инициативу;</w:t>
      </w:r>
    </w:p>
    <w:p w14:paraId="2397F980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принимать и сохранять учебную цель и задачу;</w:t>
      </w:r>
    </w:p>
    <w:p w14:paraId="184B6690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планировать ее реализацию, в том числе во внутреннем плане;</w:t>
      </w:r>
    </w:p>
    <w:p w14:paraId="1FAA6B98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контролировать и оценивать свои действия, вносить свои коррективы в их выполнение;</w:t>
      </w:r>
    </w:p>
    <w:p w14:paraId="67EE726B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уметь отличать правильно выполненное задание от неверного;</w:t>
      </w:r>
    </w:p>
    <w:p w14:paraId="74C3E38C" w14:textId="415DE818" w:rsidR="00F01AA9" w:rsidRPr="0040130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 xml:space="preserve">- оценивать правильность выполнения действий: самооценка и </w:t>
      </w:r>
      <w:proofErr w:type="spellStart"/>
      <w:r w:rsidRPr="0064459A">
        <w:rPr>
          <w:rFonts w:ascii="Times New Roman" w:hAnsi="Times New Roman"/>
          <w:sz w:val="24"/>
          <w:szCs w:val="24"/>
        </w:rPr>
        <w:t>взаимооценка</w:t>
      </w:r>
      <w:proofErr w:type="spellEnd"/>
      <w:r w:rsidRPr="0064459A">
        <w:rPr>
          <w:rFonts w:ascii="Times New Roman" w:hAnsi="Times New Roman"/>
          <w:sz w:val="24"/>
          <w:szCs w:val="24"/>
        </w:rPr>
        <w:t>.</w:t>
      </w:r>
    </w:p>
    <w:p w14:paraId="19FD6EFE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b/>
          <w:sz w:val="24"/>
          <w:szCs w:val="24"/>
        </w:rPr>
        <w:t>Познавательные:</w:t>
      </w:r>
    </w:p>
    <w:p w14:paraId="2A97C6F0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осваивать способы решения проблем творческого и поискового характера: работа над проектами и исследования;</w:t>
      </w:r>
    </w:p>
    <w:p w14:paraId="1BB7B5AA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использовать различные способы поиска, сбора, обработки, анализа и представления информации;</w:t>
      </w:r>
    </w:p>
    <w:p w14:paraId="71C0F161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овладевать логическими действиями сравнения, обобщения, классификации, установления аналогий и причинно- следственных связей, построения рассуждений, отнесения к известным понятиям;</w:t>
      </w:r>
    </w:p>
    <w:p w14:paraId="11F9000A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использовать знаково-символические средства, в том числе моделирование;</w:t>
      </w:r>
    </w:p>
    <w:p w14:paraId="18834565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ориентироваться в своей системе знаний: отличать новое от уже знакомого;</w:t>
      </w:r>
    </w:p>
    <w:p w14:paraId="7F09EB49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делать предварительный отбор источников информации: ориентироваться в потоке информации;</w:t>
      </w:r>
    </w:p>
    <w:p w14:paraId="3A94472E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14:paraId="657B8CB2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перерабатывать полученную информацию: сравнивать и группировать объекты;</w:t>
      </w:r>
    </w:p>
    <w:p w14:paraId="312104FD" w14:textId="62EE63B9" w:rsidR="00F01AA9" w:rsidRPr="0040130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преобразовывать информацию из одной формы в другую.</w:t>
      </w:r>
    </w:p>
    <w:p w14:paraId="5AC93BDE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459A">
        <w:rPr>
          <w:rFonts w:ascii="Times New Roman" w:hAnsi="Times New Roman"/>
          <w:b/>
          <w:sz w:val="24"/>
          <w:szCs w:val="24"/>
        </w:rPr>
        <w:t>Коммуникативные:</w:t>
      </w:r>
    </w:p>
    <w:p w14:paraId="750AAB4E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lastRenderedPageBreak/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14:paraId="355AD29C" w14:textId="4F0F73B3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доносить свою позицию до других: оформлять свою мысль в устной и письменной реч</w:t>
      </w:r>
      <w:proofErr w:type="gramStart"/>
      <w:r w:rsidRPr="0064459A">
        <w:rPr>
          <w:rFonts w:ascii="Times New Roman" w:hAnsi="Times New Roman"/>
          <w:sz w:val="24"/>
          <w:szCs w:val="24"/>
        </w:rPr>
        <w:t>и(</w:t>
      </w:r>
      <w:proofErr w:type="gramEnd"/>
      <w:r w:rsidRPr="0064459A">
        <w:rPr>
          <w:rFonts w:ascii="Times New Roman" w:hAnsi="Times New Roman"/>
          <w:sz w:val="24"/>
          <w:szCs w:val="24"/>
        </w:rPr>
        <w:t>на уровне одного предложения или небольшого текста);</w:t>
      </w:r>
    </w:p>
    <w:p w14:paraId="784E8D80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слушать и понимать речь других;</w:t>
      </w:r>
    </w:p>
    <w:p w14:paraId="789757BD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59A">
        <w:rPr>
          <w:rFonts w:ascii="Times New Roman" w:hAnsi="Times New Roman"/>
          <w:sz w:val="24"/>
          <w:szCs w:val="24"/>
        </w:rPr>
        <w:t>- совместно договариваться о правилах работы в группе;</w:t>
      </w:r>
    </w:p>
    <w:p w14:paraId="5318C463" w14:textId="0659E3B3" w:rsidR="00F01AA9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459A">
        <w:rPr>
          <w:rFonts w:ascii="Times New Roman" w:hAnsi="Times New Roman"/>
          <w:sz w:val="24"/>
          <w:szCs w:val="24"/>
        </w:rPr>
        <w:t>- учиться выполнять различные роли в группе</w:t>
      </w:r>
    </w:p>
    <w:p w14:paraId="7832FA5B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 изучения блока «Читательская грамотность»:</w:t>
      </w:r>
    </w:p>
    <w:p w14:paraId="6D7500C7" w14:textId="4F0D4F43" w:rsidR="00F01AA9" w:rsidRPr="0040130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14:paraId="3CABCB87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 изучения блока «Математическая грамотность»:</w:t>
      </w:r>
    </w:p>
    <w:p w14:paraId="25ABCFFD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  способность формулировать, применять и интерпретировать математику в разных контекстах;</w:t>
      </w:r>
    </w:p>
    <w:p w14:paraId="4B56DD7F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 способность проводить математические рассуждения;</w:t>
      </w:r>
    </w:p>
    <w:p w14:paraId="5E7C4101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 способность использовать математические понятия, факты, чтобы описать, объяснить и предсказать явления;</w:t>
      </w:r>
    </w:p>
    <w:p w14:paraId="5FD6A478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14:paraId="48707905" w14:textId="77777777" w:rsidR="00F01AA9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DF7E19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 изучения блока «Читательская грамотность»:</w:t>
      </w:r>
    </w:p>
    <w:p w14:paraId="21F55149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 понимание и правильное использование экономических терминов;</w:t>
      </w:r>
    </w:p>
    <w:p w14:paraId="5B3C2CF1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 представление о роли денег в семье и обществе;</w:t>
      </w:r>
    </w:p>
    <w:p w14:paraId="2E950812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 умение характеризовать виды и функции денег;</w:t>
      </w:r>
    </w:p>
    <w:p w14:paraId="2663714F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 знание источников доходов и направлений расходов семьи;</w:t>
      </w:r>
    </w:p>
    <w:p w14:paraId="4FFEA436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 умение рассчитывать доходы и расходы и сопоставлять простой семейный бюджет;</w:t>
      </w:r>
    </w:p>
    <w:p w14:paraId="76EE9484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-определение элементарных проблем в области семейных финансов и путей их решения;</w:t>
      </w:r>
    </w:p>
    <w:p w14:paraId="39C4712F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-проведение элементарных финансовых расчётов.</w:t>
      </w:r>
    </w:p>
    <w:p w14:paraId="4036DAD6" w14:textId="77777777" w:rsidR="00F01AA9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761784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459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 изучения блока «Естественно-научная грамотность»:</w:t>
      </w:r>
    </w:p>
    <w:p w14:paraId="3470D947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14:paraId="684C46B7" w14:textId="77777777" w:rsidR="00F01AA9" w:rsidRPr="0064459A" w:rsidRDefault="00F01AA9" w:rsidP="00F01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59A">
        <w:rPr>
          <w:rFonts w:ascii="Times New Roman" w:eastAsia="Times New Roman" w:hAnsi="Times New Roman"/>
          <w:sz w:val="24"/>
          <w:szCs w:val="24"/>
          <w:lang w:eastAsia="ru-RU"/>
        </w:rPr>
        <w:t>-способность понимать основные особенности естествознания как формы человеческого познания.</w:t>
      </w:r>
    </w:p>
    <w:p w14:paraId="685528BB" w14:textId="562AD225" w:rsidR="00F01AA9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</w:p>
    <w:p w14:paraId="43CCC443" w14:textId="21920A9E" w:rsidR="00F01AA9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</w:p>
    <w:p w14:paraId="45164154" w14:textId="77777777" w:rsidR="0040130A" w:rsidRDefault="0040130A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sectPr w:rsidR="0040130A" w:rsidSect="0040130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7AAE25CA" w14:textId="0C2A128C" w:rsidR="00F01AA9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</w:p>
    <w:p w14:paraId="3A4C05FB" w14:textId="1E04AC13" w:rsidR="00F01AA9" w:rsidRPr="00D43C3C" w:rsidRDefault="00D43C3C" w:rsidP="0040130A">
      <w:pPr>
        <w:pStyle w:val="a4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</w:rPr>
      </w:pPr>
      <w:r w:rsidRPr="00D43C3C">
        <w:rPr>
          <w:b/>
        </w:rPr>
        <w:t>ТЕМАТИЧЕСКОЕ ПЛАНИРОВАНИЕ</w:t>
      </w:r>
    </w:p>
    <w:p w14:paraId="17182644" w14:textId="1480AE10" w:rsidR="00F01AA9" w:rsidRDefault="00F01AA9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1"/>
        <w:gridCol w:w="4281"/>
        <w:gridCol w:w="1059"/>
        <w:gridCol w:w="4067"/>
        <w:gridCol w:w="5582"/>
      </w:tblGrid>
      <w:tr w:rsidR="000F5A7C" w14:paraId="65D1B91B" w14:textId="77777777" w:rsidTr="005333E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60B7" w14:textId="77777777" w:rsidR="000F5A7C" w:rsidRDefault="000F5A7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2B7E" w14:textId="77777777" w:rsidR="000F5A7C" w:rsidRDefault="000F5A7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(модуль)/тема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408B" w14:textId="77777777" w:rsidR="000F5A7C" w:rsidRDefault="000F5A7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B7B7" w14:textId="77777777" w:rsidR="000F5A7C" w:rsidRDefault="000F5A7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A932" w14:textId="77777777" w:rsidR="000F5A7C" w:rsidRDefault="000F5A7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20FAE" w14:paraId="24278B91" w14:textId="77777777" w:rsidTr="00143CE2">
        <w:tc>
          <w:tcPr>
            <w:tcW w:w="15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F756" w14:textId="6E732731" w:rsidR="00020FAE" w:rsidRDefault="00020FAE" w:rsidP="00020FAE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0FAE" w14:paraId="042D4551" w14:textId="77777777" w:rsidTr="005333E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27C3" w14:textId="7288D3A1" w:rsidR="00020FAE" w:rsidRDefault="00020FAE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8517" w14:textId="77777777" w:rsidR="00143CE2" w:rsidRDefault="00143CE2" w:rsidP="00143CE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Блок «Читательская грамотность» </w:t>
            </w:r>
          </w:p>
          <w:p w14:paraId="040D6472" w14:textId="37DB4EF9" w:rsidR="00143CE2" w:rsidRPr="00143CE2" w:rsidRDefault="00143CE2" w:rsidP="00143CE2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«Лис и мышонок» Виталий Бианки</w:t>
            </w:r>
          </w:p>
          <w:p w14:paraId="0FB7551B" w14:textId="77777777" w:rsidR="00143CE2" w:rsidRPr="00143CE2" w:rsidRDefault="00143CE2" w:rsidP="00143CE2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«Мороз и заяц» русская народная сказка</w:t>
            </w:r>
          </w:p>
          <w:p w14:paraId="0781EA79" w14:textId="77777777" w:rsidR="00143CE2" w:rsidRPr="00143CE2" w:rsidRDefault="00143CE2" w:rsidP="00143CE2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«Живые грибы» Владимир Сутеев</w:t>
            </w:r>
          </w:p>
          <w:p w14:paraId="2886B1AE" w14:textId="5A4DDB55" w:rsidR="00143CE2" w:rsidRPr="00143CE2" w:rsidRDefault="00143CE2" w:rsidP="00143CE2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«Петушок и </w:t>
            </w:r>
            <w:r w:rsidR="00C5140B"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солнышко»  </w:t>
            </w: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Геннадий Цыферов</w:t>
            </w:r>
          </w:p>
          <w:p w14:paraId="10E5D55D" w14:textId="1DC80D26" w:rsidR="00143CE2" w:rsidRPr="00143CE2" w:rsidRDefault="00143CE2" w:rsidP="00143CE2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«Урок дружбы» Михаил </w:t>
            </w:r>
            <w:proofErr w:type="spellStart"/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</w:p>
          <w:p w14:paraId="4669077A" w14:textId="18A0FCBB" w:rsidR="00143CE2" w:rsidRPr="00143CE2" w:rsidRDefault="00143CE2" w:rsidP="00143CE2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«Лев и заяц» грузинская сказка</w:t>
            </w:r>
          </w:p>
          <w:p w14:paraId="1F7A564B" w14:textId="02BBEF9B" w:rsidR="00143CE2" w:rsidRPr="00143CE2" w:rsidRDefault="00143CE2" w:rsidP="00143CE2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«Как лиса училась летать» русская народная сказка</w:t>
            </w:r>
          </w:p>
          <w:p w14:paraId="36535ADC" w14:textId="13270136" w:rsidR="00143CE2" w:rsidRPr="00143CE2" w:rsidRDefault="00143CE2" w:rsidP="00143CE2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«Четыре брата» Евгений Пермяк</w:t>
            </w:r>
          </w:p>
          <w:p w14:paraId="36D16CFC" w14:textId="77777777" w:rsidR="00143CE2" w:rsidRPr="00143CE2" w:rsidRDefault="00143CE2" w:rsidP="00143CE2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по стране сказок</w:t>
            </w:r>
          </w:p>
          <w:p w14:paraId="427D2D58" w14:textId="77777777" w:rsidR="00020FAE" w:rsidRPr="00020FAE" w:rsidRDefault="00020FAE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6A13" w14:textId="08EE450A" w:rsidR="00020FAE" w:rsidRDefault="00143CE2" w:rsidP="00143CE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часов.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C4E" w14:textId="371A8098" w:rsidR="00143CE2" w:rsidRPr="005333E7" w:rsidRDefault="00143CE2" w:rsidP="00143CE2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3E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с игровыми элементами </w:t>
            </w:r>
          </w:p>
          <w:p w14:paraId="0EC4082F" w14:textId="546ADF7C" w:rsidR="00143CE2" w:rsidRPr="005333E7" w:rsidRDefault="003A4E4D" w:rsidP="00143CE2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43CE2" w:rsidRPr="005333E7">
              <w:rPr>
                <w:rFonts w:ascii="Times New Roman" w:hAnsi="Times New Roman" w:cs="Times New Roman"/>
                <w:sz w:val="24"/>
                <w:szCs w:val="24"/>
              </w:rPr>
              <w:t>икторина</w:t>
            </w:r>
          </w:p>
          <w:p w14:paraId="7F28A2AC" w14:textId="4AA602E5" w:rsidR="00143CE2" w:rsidRPr="005333E7" w:rsidRDefault="0002526E" w:rsidP="00143CE2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="00143CE2" w:rsidRPr="00533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F4455" w14:textId="152667E8" w:rsidR="00020FAE" w:rsidRPr="005333E7" w:rsidRDefault="0002526E" w:rsidP="0002526E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  <w:r w:rsidR="00143CE2" w:rsidRPr="005333E7">
              <w:rPr>
                <w:rFonts w:ascii="Times New Roman" w:hAnsi="Times New Roman" w:cs="Times New Roman"/>
                <w:sz w:val="24"/>
                <w:szCs w:val="24"/>
              </w:rPr>
              <w:t>тешествие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13CC" w14:textId="0520B8C3" w:rsidR="00020FAE" w:rsidRDefault="00F562AC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history="1">
              <w:r w:rsidR="005333E7" w:rsidRPr="00EF6CB9">
                <w:rPr>
                  <w:rStyle w:val="a7"/>
                  <w:rFonts w:ascii="Times New Roman" w:hAnsi="Times New Roman" w:cs="Times New Roman"/>
                  <w:sz w:val="26"/>
                  <w:szCs w:val="26"/>
                </w:rPr>
                <w:t>https://profcentr.ggtu.ru/index.php/11-materialy/43-bank-zadanij-pisa</w:t>
              </w:r>
            </w:hyperlink>
            <w:r w:rsidR="005333E7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</w:tr>
      <w:tr w:rsidR="00020FAE" w14:paraId="2323F5DE" w14:textId="77777777" w:rsidTr="005333E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DD7C" w14:textId="062BBA95" w:rsidR="00020FAE" w:rsidRDefault="00020FAE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C04E" w14:textId="122E658E" w:rsidR="00020FAE" w:rsidRPr="00143CE2" w:rsidRDefault="00143CE2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Блок «Математическая грамотность» </w:t>
            </w:r>
          </w:p>
          <w:p w14:paraId="531F661E" w14:textId="5C643B85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курочку Рябу, золотые и простые яйца.</w:t>
            </w:r>
          </w:p>
          <w:p w14:paraId="1194BA27" w14:textId="58F269DF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козу, козлят и капусты.</w:t>
            </w:r>
          </w:p>
          <w:p w14:paraId="11B619E7" w14:textId="77777777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 петушка и </w:t>
            </w:r>
            <w:proofErr w:type="spellStart"/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жерновцы</w:t>
            </w:r>
            <w:proofErr w:type="spellEnd"/>
          </w:p>
          <w:p w14:paraId="7F0EF5E3" w14:textId="37F6654A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петушок и курочка делили бобовые зёрнышки.</w:t>
            </w:r>
          </w:p>
          <w:p w14:paraId="0FA5D51C" w14:textId="25FBB62A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наливные яблочки.</w:t>
            </w:r>
          </w:p>
          <w:p w14:paraId="13ED294A" w14:textId="1EE3A74A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Машу и трёх медведей.</w:t>
            </w:r>
          </w:p>
          <w:p w14:paraId="525CBE3E" w14:textId="03A61540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 старика, старуху, волка и лисичку.</w:t>
            </w:r>
          </w:p>
          <w:p w14:paraId="21F9736C" w14:textId="359183B5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 медведя, лису и </w:t>
            </w:r>
            <w:proofErr w:type="spellStart"/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мишкин</w:t>
            </w:r>
            <w:proofErr w:type="spellEnd"/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мёд.</w:t>
            </w:r>
          </w:p>
          <w:p w14:paraId="79CDC355" w14:textId="77777777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Математическая викторина</w:t>
            </w:r>
          </w:p>
          <w:p w14:paraId="4FE5CC91" w14:textId="49062156" w:rsidR="00143CE2" w:rsidRPr="00143CE2" w:rsidRDefault="00143CE2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AD71" w14:textId="18FAB1AF" w:rsidR="00020FAE" w:rsidRDefault="00143CE2" w:rsidP="00143CE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 часов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E302" w14:textId="77777777" w:rsidR="0002526E" w:rsidRPr="005333E7" w:rsidRDefault="0002526E" w:rsidP="0002526E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3E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с игровыми элементами </w:t>
            </w:r>
          </w:p>
          <w:p w14:paraId="14078212" w14:textId="0D26AE62" w:rsidR="0002526E" w:rsidRPr="005333E7" w:rsidRDefault="00D01F22" w:rsidP="00D01F22">
            <w:pPr>
              <w:pStyle w:val="a6"/>
              <w:numPr>
                <w:ilvl w:val="0"/>
                <w:numId w:val="7"/>
              </w:numPr>
              <w:spacing w:line="276" w:lineRule="auto"/>
              <w:ind w:left="7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2526E" w:rsidRPr="005333E7">
              <w:rPr>
                <w:rFonts w:ascii="Times New Roman" w:hAnsi="Times New Roman" w:cs="Times New Roman"/>
                <w:sz w:val="24"/>
                <w:szCs w:val="24"/>
              </w:rPr>
              <w:t>икторина</w:t>
            </w:r>
          </w:p>
          <w:p w14:paraId="7F15A4CF" w14:textId="77777777" w:rsidR="0002526E" w:rsidRPr="005333E7" w:rsidRDefault="0002526E" w:rsidP="0002526E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533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3BAEEE" w14:textId="7C6082D8" w:rsidR="00020FAE" w:rsidRPr="005333E7" w:rsidRDefault="0002526E" w:rsidP="0002526E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  <w:r w:rsidRPr="005333E7">
              <w:rPr>
                <w:rFonts w:ascii="Times New Roman" w:hAnsi="Times New Roman" w:cs="Times New Roman"/>
                <w:sz w:val="24"/>
                <w:szCs w:val="24"/>
              </w:rPr>
              <w:t>тешествие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B3F3" w14:textId="120EC82E" w:rsidR="00020FAE" w:rsidRDefault="00F562AC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0" w:history="1">
              <w:r w:rsidR="005333E7" w:rsidRPr="00EF6CB9">
                <w:rPr>
                  <w:rStyle w:val="a7"/>
                  <w:rFonts w:ascii="Times New Roman" w:hAnsi="Times New Roman" w:cs="Times New Roman"/>
                  <w:sz w:val="26"/>
                  <w:szCs w:val="26"/>
                </w:rPr>
                <w:t>https://ru.docs.wps.com/view/l/sIIKq5OkfkqHliQY</w:t>
              </w:r>
            </w:hyperlink>
          </w:p>
          <w:p w14:paraId="01C88C47" w14:textId="77777777" w:rsidR="005333E7" w:rsidRDefault="00F562AC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history="1">
              <w:r w:rsidR="005333E7" w:rsidRPr="00EF6CB9">
                <w:rPr>
                  <w:rStyle w:val="a7"/>
                  <w:rFonts w:ascii="Times New Roman" w:hAnsi="Times New Roman" w:cs="Times New Roman"/>
                  <w:sz w:val="26"/>
                  <w:szCs w:val="26"/>
                </w:rPr>
                <w:t>http://skiv.instrao.ru/bank-zadaniy/</w:t>
              </w:r>
            </w:hyperlink>
            <w:r w:rsidR="005333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FB2A300" w14:textId="6345A49A" w:rsidR="005333E7" w:rsidRDefault="005333E7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0FAE" w14:paraId="668C25A3" w14:textId="77777777" w:rsidTr="005333E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0856" w14:textId="56A1999B" w:rsidR="00020FAE" w:rsidRDefault="00020FAE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2D10" w14:textId="77777777" w:rsidR="00020FAE" w:rsidRPr="00143CE2" w:rsidRDefault="00143CE2" w:rsidP="00143CE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Блок «Финансовая грамотность» </w:t>
            </w:r>
          </w:p>
          <w:p w14:paraId="467082C3" w14:textId="1F0F240E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покупками.</w:t>
            </w:r>
          </w:p>
          <w:p w14:paraId="14D5DC1A" w14:textId="3456218F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Находчивый Колобок. </w:t>
            </w:r>
          </w:p>
          <w:p w14:paraId="4A314280" w14:textId="3F8A6C3B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рождения Мухи-Цокотухи.</w:t>
            </w:r>
          </w:p>
          <w:p w14:paraId="14B24581" w14:textId="7A4D761D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Буратино и карманные деньги.</w:t>
            </w:r>
          </w:p>
          <w:p w14:paraId="162114D9" w14:textId="77777777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 Василий продаёт молоко.</w:t>
            </w:r>
          </w:p>
          <w:p w14:paraId="5170E622" w14:textId="760870EE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Лесной банк.</w:t>
            </w:r>
          </w:p>
          <w:p w14:paraId="00C6A02A" w14:textId="06DF8DD8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мужик и медведь прибыль делили.</w:t>
            </w:r>
          </w:p>
          <w:p w14:paraId="645252E6" w14:textId="0BF9FED3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мужик золото менял.</w:t>
            </w:r>
          </w:p>
          <w:p w14:paraId="3DF8980B" w14:textId="38218137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Ролевая игра «Чёрная пятница»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BECF" w14:textId="6E823C47" w:rsidR="00020FAE" w:rsidRPr="00DD7A20" w:rsidRDefault="00143CE2" w:rsidP="00143CE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20">
              <w:rPr>
                <w:rFonts w:ascii="Times New Roman" w:eastAsia="Calibri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4879" w14:textId="77777777" w:rsidR="0002526E" w:rsidRPr="005333E7" w:rsidRDefault="0002526E" w:rsidP="0002526E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3E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с игровыми элементами </w:t>
            </w:r>
          </w:p>
          <w:p w14:paraId="7BA3193A" w14:textId="1E961E3E" w:rsidR="0002526E" w:rsidRPr="005333E7" w:rsidRDefault="002E2B49" w:rsidP="0002526E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2526E" w:rsidRPr="005333E7">
              <w:rPr>
                <w:rFonts w:ascii="Times New Roman" w:hAnsi="Times New Roman" w:cs="Times New Roman"/>
                <w:sz w:val="24"/>
                <w:szCs w:val="24"/>
              </w:rPr>
              <w:t>икторина</w:t>
            </w:r>
          </w:p>
          <w:p w14:paraId="3B0BCD04" w14:textId="77777777" w:rsidR="0002526E" w:rsidRPr="005333E7" w:rsidRDefault="0002526E" w:rsidP="0002526E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533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BDB263" w14:textId="4EC4F189" w:rsidR="00020FAE" w:rsidRPr="005333E7" w:rsidRDefault="0002526E" w:rsidP="0002526E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  <w:r w:rsidRPr="005333E7">
              <w:rPr>
                <w:rFonts w:ascii="Times New Roman" w:hAnsi="Times New Roman" w:cs="Times New Roman"/>
                <w:sz w:val="24"/>
                <w:szCs w:val="24"/>
              </w:rPr>
              <w:t>тешествие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3529" w14:textId="77777777" w:rsidR="00020FAE" w:rsidRDefault="00F562AC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2" w:history="1">
              <w:r w:rsidR="005333E7" w:rsidRPr="00EF6CB9">
                <w:rPr>
                  <w:rStyle w:val="a7"/>
                  <w:rFonts w:ascii="Times New Roman" w:hAnsi="Times New Roman" w:cs="Times New Roman"/>
                  <w:sz w:val="26"/>
                  <w:szCs w:val="26"/>
                </w:rPr>
                <w:t>https://fipi.ru/otkrytyy-bank-zadaniy-dlya-otsenki-yestestvennonauchnoy-gramotnosti</w:t>
              </w:r>
            </w:hyperlink>
            <w:r w:rsidR="005333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B7159BB" w14:textId="5738049F" w:rsidR="005333E7" w:rsidRDefault="005333E7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0FAE" w14:paraId="2EE37062" w14:textId="77777777" w:rsidTr="005333E7">
        <w:trPr>
          <w:trHeight w:val="180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BBBA" w14:textId="108EA0FC" w:rsidR="00020FAE" w:rsidRDefault="00020FAE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5525" w14:textId="77777777" w:rsidR="00020FAE" w:rsidRPr="00143CE2" w:rsidRDefault="00143CE2" w:rsidP="00143CE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Блок «Естественно-научная грамотность» </w:t>
            </w:r>
          </w:p>
          <w:p w14:paraId="14FCCD59" w14:textId="621912C8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Иванушка хотел попить водицы.</w:t>
            </w:r>
          </w:p>
          <w:p w14:paraId="614E968F" w14:textId="2EC84ED6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Пятачок, Винни-Пух и воздушный шарик.</w:t>
            </w:r>
          </w:p>
          <w:p w14:paraId="66B6B8B8" w14:textId="26AD3D46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репку и другие корнеплоды.</w:t>
            </w:r>
          </w:p>
          <w:p w14:paraId="500992C2" w14:textId="68DF0442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Плывёт, плывёт кораблик.</w:t>
            </w:r>
          </w:p>
          <w:p w14:paraId="08DD10C6" w14:textId="4EC7DE6F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Снегурочку и превращения воды.</w:t>
            </w:r>
          </w:p>
          <w:p w14:paraId="170A9C6C" w14:textId="726C25C9" w:rsidR="00143CE2" w:rsidRPr="00143CE2" w:rsidRDefault="00143CE2" w:rsidP="00143CE2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делили апельсин.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AA83" w14:textId="03598CBA" w:rsidR="00020FAE" w:rsidRPr="00DD7A20" w:rsidRDefault="0067026A" w:rsidP="00143CE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часа</w:t>
            </w:r>
            <w:bookmarkStart w:id="7" w:name="_GoBack"/>
            <w:bookmarkEnd w:id="7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4BF" w14:textId="77777777" w:rsidR="0002526E" w:rsidRPr="005333E7" w:rsidRDefault="0002526E" w:rsidP="0002526E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3E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с игровыми элементами </w:t>
            </w:r>
          </w:p>
          <w:p w14:paraId="52C397B7" w14:textId="47519647" w:rsidR="0002526E" w:rsidRPr="005333E7" w:rsidRDefault="002E2B49" w:rsidP="0002526E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2526E" w:rsidRPr="005333E7">
              <w:rPr>
                <w:rFonts w:ascii="Times New Roman" w:hAnsi="Times New Roman" w:cs="Times New Roman"/>
                <w:sz w:val="24"/>
                <w:szCs w:val="24"/>
              </w:rPr>
              <w:t>икторина</w:t>
            </w:r>
          </w:p>
          <w:p w14:paraId="34A029A3" w14:textId="77777777" w:rsidR="0002526E" w:rsidRPr="005333E7" w:rsidRDefault="0002526E" w:rsidP="0002526E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533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DD1DD0" w14:textId="7F6A2A1A" w:rsidR="00020FAE" w:rsidRPr="005333E7" w:rsidRDefault="0002526E" w:rsidP="0002526E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  <w:r w:rsidRPr="005333E7">
              <w:rPr>
                <w:rFonts w:ascii="Times New Roman" w:hAnsi="Times New Roman" w:cs="Times New Roman"/>
                <w:sz w:val="24"/>
                <w:szCs w:val="24"/>
              </w:rPr>
              <w:t>тешествие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6D35" w14:textId="6944B45E" w:rsidR="00020FAE" w:rsidRDefault="00F562AC" w:rsidP="00020FAE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3" w:history="1">
              <w:r w:rsidR="005333E7" w:rsidRPr="00EF6CB9">
                <w:rPr>
                  <w:rStyle w:val="a7"/>
                  <w:rFonts w:ascii="Times New Roman" w:hAnsi="Times New Roman" w:cs="Times New Roman"/>
                  <w:sz w:val="26"/>
                  <w:szCs w:val="26"/>
                </w:rPr>
                <w:t>https://resh.edu.ru/subject/4/</w:t>
              </w:r>
            </w:hyperlink>
            <w:r w:rsidR="005333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20FAE" w14:paraId="437A42AC" w14:textId="77777777" w:rsidTr="00143CE2">
        <w:tc>
          <w:tcPr>
            <w:tcW w:w="15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7EE2" w14:textId="366B51F6" w:rsidR="00020FAE" w:rsidRDefault="00020FAE" w:rsidP="005333E7">
            <w:pPr>
              <w:pStyle w:val="a6"/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2476BE4" w14:textId="5B9864DB" w:rsidR="00143CE2" w:rsidRDefault="00143CE2" w:rsidP="000F5A7C">
      <w:pPr>
        <w:pStyle w:val="a4"/>
        <w:kinsoku w:val="0"/>
        <w:overflowPunct w:val="0"/>
        <w:spacing w:before="0" w:beforeAutospacing="0" w:after="0" w:afterAutospacing="0"/>
        <w:ind w:firstLine="709"/>
        <w:jc w:val="center"/>
        <w:textAlignment w:val="baseline"/>
      </w:pPr>
    </w:p>
    <w:p w14:paraId="006211AF" w14:textId="77777777" w:rsidR="005333E7" w:rsidRDefault="005333E7" w:rsidP="000F5A7C">
      <w:pPr>
        <w:pStyle w:val="a4"/>
        <w:kinsoku w:val="0"/>
        <w:overflowPunct w:val="0"/>
        <w:spacing w:before="0" w:beforeAutospacing="0" w:after="0" w:afterAutospacing="0"/>
        <w:ind w:firstLine="709"/>
        <w:jc w:val="center"/>
        <w:textAlignment w:val="baseline"/>
      </w:pPr>
    </w:p>
    <w:p w14:paraId="5ADCF738" w14:textId="77777777" w:rsidR="00143CE2" w:rsidRDefault="00143CE2" w:rsidP="000F5A7C">
      <w:pPr>
        <w:pStyle w:val="a4"/>
        <w:kinsoku w:val="0"/>
        <w:overflowPunct w:val="0"/>
        <w:spacing w:before="0" w:beforeAutospacing="0" w:after="0" w:afterAutospacing="0"/>
        <w:ind w:firstLine="709"/>
        <w:jc w:val="center"/>
        <w:textAlignment w:val="baseline"/>
      </w:pPr>
    </w:p>
    <w:p w14:paraId="5F05CD25" w14:textId="77777777" w:rsidR="00143CE2" w:rsidRDefault="00143CE2" w:rsidP="000F5A7C">
      <w:pPr>
        <w:pStyle w:val="a4"/>
        <w:kinsoku w:val="0"/>
        <w:overflowPunct w:val="0"/>
        <w:spacing w:before="0" w:beforeAutospacing="0" w:after="0" w:afterAutospacing="0"/>
        <w:ind w:firstLine="709"/>
        <w:jc w:val="center"/>
        <w:textAlignment w:val="baseline"/>
      </w:pPr>
    </w:p>
    <w:p w14:paraId="060C7AE8" w14:textId="77777777" w:rsidR="00143CE2" w:rsidRDefault="00143CE2" w:rsidP="000F5A7C">
      <w:pPr>
        <w:pStyle w:val="a4"/>
        <w:kinsoku w:val="0"/>
        <w:overflowPunct w:val="0"/>
        <w:spacing w:before="0" w:beforeAutospacing="0" w:after="0" w:afterAutospacing="0"/>
        <w:ind w:firstLine="709"/>
        <w:jc w:val="center"/>
        <w:textAlignment w:val="baseline"/>
      </w:pPr>
    </w:p>
    <w:p w14:paraId="00F5FFEA" w14:textId="77777777" w:rsidR="00143CE2" w:rsidRDefault="00143CE2" w:rsidP="000F5A7C">
      <w:pPr>
        <w:pStyle w:val="a4"/>
        <w:kinsoku w:val="0"/>
        <w:overflowPunct w:val="0"/>
        <w:spacing w:before="0" w:beforeAutospacing="0" w:after="0" w:afterAutospacing="0"/>
        <w:ind w:firstLine="709"/>
        <w:jc w:val="center"/>
        <w:textAlignment w:val="baseline"/>
      </w:pPr>
    </w:p>
    <w:p w14:paraId="207260C9" w14:textId="77777777" w:rsidR="00143CE2" w:rsidRDefault="00143CE2" w:rsidP="000F5A7C">
      <w:pPr>
        <w:pStyle w:val="a4"/>
        <w:kinsoku w:val="0"/>
        <w:overflowPunct w:val="0"/>
        <w:spacing w:before="0" w:beforeAutospacing="0" w:after="0" w:afterAutospacing="0"/>
        <w:ind w:firstLine="709"/>
        <w:jc w:val="center"/>
        <w:textAlignment w:val="baseline"/>
      </w:pPr>
    </w:p>
    <w:p w14:paraId="13308DEF" w14:textId="18893365" w:rsidR="00760277" w:rsidRPr="00D43C3C" w:rsidRDefault="00D43C3C" w:rsidP="000F5A7C">
      <w:pPr>
        <w:pStyle w:val="a4"/>
        <w:kinsoku w:val="0"/>
        <w:overflowPunct w:val="0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43C3C">
        <w:rPr>
          <w:b/>
        </w:rPr>
        <w:t>КАЛЕНДАРНО-ТЕМАТИЧЕСКОЕ ПЛАНИРОВАНИЕ</w:t>
      </w:r>
    </w:p>
    <w:p w14:paraId="4B3A6823" w14:textId="1AB9DC49" w:rsidR="00760277" w:rsidRDefault="00760277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</w:p>
    <w:p w14:paraId="6744A0A1" w14:textId="4ED31E99" w:rsidR="00760277" w:rsidRDefault="00760277" w:rsidP="00F01AA9">
      <w:pPr>
        <w:pStyle w:val="a4"/>
        <w:kinsoku w:val="0"/>
        <w:overflowPunct w:val="0"/>
        <w:spacing w:before="0" w:beforeAutospacing="0" w:after="0" w:afterAutospacing="0"/>
        <w:ind w:firstLine="709"/>
        <w:jc w:val="both"/>
        <w:textAlignment w:val="baseline"/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0"/>
        <w:gridCol w:w="1167"/>
        <w:gridCol w:w="1668"/>
        <w:gridCol w:w="4819"/>
        <w:gridCol w:w="6095"/>
        <w:gridCol w:w="993"/>
      </w:tblGrid>
      <w:tr w:rsidR="000F5A7C" w14:paraId="425E3928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6EA7" w14:textId="77777777" w:rsidR="000F5A7C" w:rsidRDefault="000F5A7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E3D8" w14:textId="77777777" w:rsidR="000F5A7C" w:rsidRDefault="000F5A7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Планируемая</w:t>
            </w:r>
          </w:p>
          <w:p w14:paraId="55FEB3F4" w14:textId="77777777" w:rsidR="000F5A7C" w:rsidRDefault="000F5A7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735B" w14:textId="77777777" w:rsidR="000F5A7C" w:rsidRDefault="000F5A7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фактическая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2A1F" w14:textId="77777777" w:rsidR="000F5A7C" w:rsidRDefault="000F5A7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CCB6" w14:textId="77777777" w:rsidR="000F5A7C" w:rsidRDefault="000F5A7C" w:rsidP="000F5A7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6038" w14:textId="77777777" w:rsidR="000F5A7C" w:rsidRDefault="000F5A7C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</w:tr>
      <w:tr w:rsidR="00DD7A20" w14:paraId="03845495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431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DB6A" w14:textId="5518BFC9" w:rsidR="00DD7A20" w:rsidRDefault="00B37AA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5383" w14:textId="76D3161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A659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61C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«Лис и мышонок» Виталий Бианки</w:t>
            </w:r>
          </w:p>
          <w:p w14:paraId="44DEB8E8" w14:textId="7D9F7619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A9DF" w14:textId="31E3C5D4" w:rsidR="00DD7A20" w:rsidRDefault="00DD7A20" w:rsidP="00DD7A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D43C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жанр произведения; </w:t>
            </w: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- называть героев сказки;                                                                                - дополнять предложения, пользуясь информацией из текста;           </w:t>
            </w:r>
          </w:p>
          <w:p w14:paraId="54BBB58A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давать характеристику героям;                                                             - определять последовательность событий и рассказывать сказку;    </w:t>
            </w:r>
          </w:p>
          <w:p w14:paraId="40304DB1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составлять из частей пословицы и определять их соответствие произведению;                                                                                          - различать научно-познавательный текст и художественный;           </w:t>
            </w:r>
          </w:p>
          <w:p w14:paraId="2F6880D6" w14:textId="182161FC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>- определять, чему учит сказка.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270" w14:textId="10E58DF2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73A181BD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F34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84C6" w14:textId="322045F2" w:rsidR="00DD7A20" w:rsidRDefault="00B37AA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7354" w14:textId="1B037A14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810B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bCs/>
                <w:sz w:val="24"/>
                <w:szCs w:val="24"/>
              </w:rPr>
              <w:t>«Мороз и заяц» русская народная сказка</w:t>
            </w:r>
          </w:p>
          <w:p w14:paraId="7FB2175B" w14:textId="2B27DA40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9335" w14:textId="77777777" w:rsidR="00DD7A20" w:rsidRDefault="00DD7A20" w:rsidP="00DD7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1C4D">
              <w:rPr>
                <w:rFonts w:ascii="Times New Roman" w:eastAsia="Times New Roman" w:hAnsi="Times New Roman"/>
                <w:sz w:val="24"/>
                <w:szCs w:val="24"/>
              </w:rPr>
              <w:t xml:space="preserve">- определять национальную принадлежность сказки по информации в заголовке сказки;                                                                                   - отвечать на вопросы по содержанию сказки без опоры на текст;                                       </w:t>
            </w:r>
          </w:p>
          <w:p w14:paraId="38D81672" w14:textId="77777777" w:rsidR="00DD7A20" w:rsidRDefault="00DD7A20" w:rsidP="00DD7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1C4D">
              <w:rPr>
                <w:rFonts w:ascii="Times New Roman" w:eastAsia="Times New Roman" w:hAnsi="Times New Roman"/>
                <w:sz w:val="24"/>
                <w:szCs w:val="24"/>
              </w:rPr>
              <w:t xml:space="preserve">- давать характеристику героям;                                                                         - делить текст на части в соответствии с предложенным планом;       </w:t>
            </w:r>
          </w:p>
          <w:p w14:paraId="54E1E41C" w14:textId="77777777" w:rsidR="00DD7A20" w:rsidRDefault="00DD7A20" w:rsidP="00DD7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1C4D">
              <w:rPr>
                <w:rFonts w:ascii="Times New Roman" w:eastAsia="Times New Roman" w:hAnsi="Times New Roman"/>
                <w:sz w:val="24"/>
                <w:szCs w:val="24"/>
              </w:rPr>
              <w:t xml:space="preserve">- объяснять значение устойчивых выражений (фразеологизмов);          </w:t>
            </w:r>
          </w:p>
          <w:p w14:paraId="78F8F80F" w14:textId="77777777" w:rsidR="00DD7A20" w:rsidRDefault="00DD7A20" w:rsidP="00DD7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1C4D">
              <w:rPr>
                <w:rFonts w:ascii="Times New Roman" w:eastAsia="Times New Roman" w:hAnsi="Times New Roman"/>
                <w:sz w:val="24"/>
                <w:szCs w:val="24"/>
              </w:rPr>
              <w:t xml:space="preserve">- устанавливать истинность и ложность высказываний;                     </w:t>
            </w:r>
          </w:p>
          <w:p w14:paraId="6E3706F3" w14:textId="02515B41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4D">
              <w:rPr>
                <w:rFonts w:ascii="Times New Roman" w:hAnsi="Times New Roman"/>
                <w:sz w:val="24"/>
                <w:szCs w:val="24"/>
              </w:rPr>
              <w:t xml:space="preserve">- подбирать из текста слова на заданную тему;                                            - определять, чему нужно учиться у героев сказки;                              </w:t>
            </w:r>
            <w:r w:rsidRPr="00461C4D">
              <w:rPr>
                <w:rFonts w:ascii="Times New Roman" w:hAnsi="Times New Roman"/>
                <w:sz w:val="24"/>
                <w:szCs w:val="24"/>
              </w:rPr>
              <w:lastRenderedPageBreak/>
              <w:t>- строить связное речевое высказывание в соответствии с учебной задачей.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9316" w14:textId="51833064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DD7A20" w14:paraId="58468845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6632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73A4" w14:textId="0A14C8C7" w:rsidR="00DD7A20" w:rsidRDefault="00B37AA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2E93" w14:textId="6F6EFF58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447E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«Живые грибы» Владимир </w:t>
            </w:r>
            <w:proofErr w:type="spellStart"/>
            <w:r w:rsidRPr="00461C4D">
              <w:rPr>
                <w:rFonts w:ascii="Times New Roman" w:hAnsi="Times New Roman"/>
                <w:b/>
                <w:bCs/>
                <w:sz w:val="24"/>
                <w:szCs w:val="24"/>
              </w:rPr>
              <w:t>Сутеев</w:t>
            </w:r>
            <w:proofErr w:type="spellEnd"/>
          </w:p>
          <w:p w14:paraId="3E3188A1" w14:textId="2E15B831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E9F3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 xml:space="preserve">- давать характеристику героям;                                                             - </w:t>
            </w: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дополнять предложения, пользуясь информацией из текста;                    </w:t>
            </w:r>
          </w:p>
          <w:p w14:paraId="6BE6C0F4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определять последовательность событий и рассказывать сказку;             </w:t>
            </w:r>
          </w:p>
          <w:p w14:paraId="0D53706B" w14:textId="0E853AE4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составлять вопросы по содержанию сказки;                                         - на основе научно-познавательного текста выбирать верные высказывания.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69E0" w14:textId="7F92D7C1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343D6112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AD5D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8AA6" w14:textId="1DACC147" w:rsidR="00DD7A20" w:rsidRDefault="00B37AA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CF2E" w14:textId="3E3EDDCD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CD77" w14:textId="2B912E1D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bCs/>
                <w:sz w:val="24"/>
                <w:szCs w:val="24"/>
              </w:rPr>
              <w:t>«Петушок и солнышко»  Геннадий Цыферов</w:t>
            </w:r>
          </w:p>
          <w:p w14:paraId="21BCFF7D" w14:textId="3EC1178C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03F" w14:textId="77777777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 xml:space="preserve">- определять вид сказки;                                                                                   - назвать героев сказки, находить среди них главного героя;                    </w:t>
            </w:r>
          </w:p>
          <w:p w14:paraId="6AA227D6" w14:textId="2A11B916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 xml:space="preserve">- определять принадлежность реплик персонажей сказки (без опоры на текст);                                                                                                              - </w:t>
            </w: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последовательность событий сказки;                               - объяснять смысл пословиц, соотносить пословицы с прочитанной сказкой;                                                                                                      - находить необходимую информацию в тексте;                                               - определять, чему учит сказка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3D3E" w14:textId="3F6C001F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41BE3004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B872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BD23" w14:textId="3E12059D" w:rsidR="00DD7A20" w:rsidRDefault="00B37AA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CBBF" w14:textId="0CCFDE76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2E5A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«Урок дружбы» Михаил </w:t>
            </w:r>
            <w:proofErr w:type="spellStart"/>
            <w:r w:rsidRPr="00461C4D">
              <w:rPr>
                <w:rFonts w:ascii="Times New Roman" w:hAnsi="Times New Roman"/>
                <w:b/>
                <w:bCs/>
                <w:sz w:val="24"/>
                <w:szCs w:val="24"/>
              </w:rPr>
              <w:t>Пляцковский</w:t>
            </w:r>
            <w:proofErr w:type="spellEnd"/>
          </w:p>
          <w:p w14:paraId="51DE24BE" w14:textId="100C31D7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7C5E" w14:textId="3EE0CD43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определять жанр произведения;                                                           - называть героев сказки;                                                                                 - определять по рисунку содержание отрывка из текста;                           - отвечать на вопросы по содержанию сказки;                                               - фантазировать и придумывать продолжение сказки.                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F8D7" w14:textId="2D4D8C9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68710307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01C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707" w14:textId="567EF768" w:rsidR="00DD7A20" w:rsidRDefault="00B37AA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7DC1" w14:textId="1D96184E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5E6C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bCs/>
                <w:sz w:val="24"/>
                <w:szCs w:val="24"/>
              </w:rPr>
              <w:t>«Лев и заяц» грузинская сказка</w:t>
            </w:r>
          </w:p>
          <w:p w14:paraId="4F991028" w14:textId="133AC2F9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AD77" w14:textId="505691A3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жанр произведения;                                                           - называть героев сказки;                                                                                   - выбрать изображение, подходящее для иллюстрации героя сказки; - давать характеристику персонажам сказки;                                                   - отвечать на вопросы по содержанию сказки;                                                </w:t>
            </w: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строить связное речевое устное или письменное высказывание в соответствии с учебной задачей;                                                            - объяснять смысл пословиц, соотносить пословицы с прочитанной сказкой.                 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8D64" w14:textId="131742D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DD7A20" w14:paraId="47794377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0B3E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3259" w14:textId="2174E8FA" w:rsidR="00DD7A20" w:rsidRDefault="00B37AA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5E98" w14:textId="7A005ED6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465F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bCs/>
                <w:sz w:val="24"/>
                <w:szCs w:val="24"/>
              </w:rPr>
              <w:t>«Как лиса училась летать</w:t>
            </w:r>
            <w:r w:rsidRPr="00461C4D">
              <w:rPr>
                <w:b/>
                <w:bCs/>
              </w:rPr>
              <w:t>»</w:t>
            </w:r>
            <w:r w:rsidRPr="00461C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русская народная сказка</w:t>
            </w:r>
          </w:p>
          <w:p w14:paraId="32D3B407" w14:textId="07EFCB23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3CF7" w14:textId="1550AC79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 xml:space="preserve">- давать характеристики героям;                                                                       - </w:t>
            </w: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по рисунку содержание отрывка из текста;                              - соединять части предложений;                                                                      - задавать вопросы к тексту сказки; объяснять главную мысль сказки;                                                                                                                - дополнять отзыв на прочитанное произведение.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DA6B" w14:textId="7E6BFE9B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068D4A83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B2B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296B" w14:textId="707744C1" w:rsidR="00DD7A20" w:rsidRDefault="00B37AA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BB92" w14:textId="7B432FB3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B12E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bCs/>
                <w:sz w:val="24"/>
                <w:szCs w:val="24"/>
              </w:rPr>
              <w:t>«Четыре брата» Евгений Пермяк</w:t>
            </w:r>
          </w:p>
          <w:p w14:paraId="5E9CB7BD" w14:textId="18AC5F12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B67C" w14:textId="27C7EB6A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4459A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жанр произведения;                                                           - называть героев сказки;                                                                                     - находить в тексте образные сравнения;                                                           - отвечать на вопросы по содержанию сказки;                                                  - рассказать, что понравилось/не понравилось в сказке и почему;     - объяснять смысл пословиц, соотносить пословицы с прочитанной сказкой.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914F" w14:textId="10136B9C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72C604E7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29A7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CFFF" w14:textId="65B43783" w:rsidR="00DD7A20" w:rsidRDefault="00B37AA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4BDE" w14:textId="5B89DEE3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808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bCs/>
                <w:sz w:val="24"/>
                <w:szCs w:val="24"/>
              </w:rPr>
              <w:t>Путешествие по стране сказок</w:t>
            </w:r>
          </w:p>
          <w:p w14:paraId="2D0D6296" w14:textId="2D3C103D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947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4AC" w14:textId="77777777" w:rsidR="00DD7A20" w:rsidRPr="00E947BF" w:rsidRDefault="00DD7A20" w:rsidP="00DD7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947BF">
              <w:rPr>
                <w:rFonts w:ascii="Times New Roman" w:hAnsi="Times New Roman"/>
                <w:sz w:val="24"/>
                <w:szCs w:val="24"/>
              </w:rPr>
              <w:t xml:space="preserve">называть героев сказки;                                                                                     - находить в тексте образные сравнения;                                                           - отвечать на вопросы по содержанию сказки; </w:t>
            </w:r>
          </w:p>
          <w:p w14:paraId="758BCD49" w14:textId="7DEB1361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7BF">
              <w:rPr>
                <w:rFonts w:ascii="Times New Roman" w:hAnsi="Times New Roman"/>
                <w:sz w:val="24"/>
                <w:szCs w:val="24"/>
              </w:rPr>
              <w:t xml:space="preserve"> - дополнять отзыв на прочитанное произведение</w:t>
            </w:r>
            <w:r w:rsidRPr="00E947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5D96" w14:textId="5413F758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18C79B86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01B6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7D41" w14:textId="48F718BE" w:rsidR="00DD7A20" w:rsidRDefault="00B37AA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1428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AD67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Про курочку Рябу, золотые и простые яйца.</w:t>
            </w:r>
          </w:p>
          <w:p w14:paraId="662D31CC" w14:textId="136961F4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532" w14:textId="4CDF8C35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>- определять количество предметов при счёте;                                       - составлять и решать выражения с ответом 5;                                                               - решать задачи на уменьшение числа на несколько единиц;                         - соединять с помощью линейки точки и называть многоугольники; - решать задачу в два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4332" w14:textId="1D04C33D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76F24FD9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CA1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541D" w14:textId="30B4BFC3" w:rsidR="00DD7A20" w:rsidRDefault="00B37AA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BE65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8AE2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Про козу, козлят и капусты.</w:t>
            </w:r>
          </w:p>
          <w:p w14:paraId="4C60E4B5" w14:textId="25459963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08D" w14:textId="7A1A26FB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 xml:space="preserve">- определять количество предметов при счёте;                                                - образовывать число 8;                                                                                 - решать задачу в два действия;                                                                             - составлять и решать выражения с ответом 9;                                                    </w:t>
            </w:r>
            <w:r w:rsidRPr="0064459A">
              <w:rPr>
                <w:rFonts w:ascii="Times New Roman" w:hAnsi="Times New Roman"/>
                <w:sz w:val="24"/>
                <w:szCs w:val="24"/>
              </w:rPr>
              <w:lastRenderedPageBreak/>
              <w:t>- находить остаток числа;                                                                                       - соединять с помощью линейки точки и называть геометрическую фигуру – ломаную.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682E" w14:textId="5AC2AD96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DD7A20" w14:paraId="4AC04083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3F4D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5665" w14:textId="3152AAEB" w:rsidR="00DD7A20" w:rsidRDefault="008A464E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5056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A06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 xml:space="preserve">Про петушка и </w:t>
            </w:r>
            <w:proofErr w:type="spellStart"/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жерновцы</w:t>
            </w:r>
            <w:proofErr w:type="spellEnd"/>
          </w:p>
          <w:p w14:paraId="39F0BF98" w14:textId="7D3A5335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E201" w14:textId="77777777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 xml:space="preserve">- раскладывать число 9 на два слагаемых;                                                       - отвечать на вопросы на основе условия задачи;                                              - анализировать данные и отвечать на вопросы;                                            - анализировать данные в таблице и отвечать на вопросы;                      </w:t>
            </w:r>
          </w:p>
          <w:p w14:paraId="63F30794" w14:textId="04F63D50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>- работать в группе.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9F0A" w14:textId="798A36B2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6A6FC258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C16C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324A" w14:textId="74A4ECD5" w:rsidR="00DD7A20" w:rsidRDefault="008A464E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037F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70F5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Как петушок и курочка делили бобовые зёрнышки.</w:t>
            </w:r>
          </w:p>
          <w:p w14:paraId="0A74E4F9" w14:textId="64A8B402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E306" w14:textId="370EA1B8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>- раскладывать число 10 на два слагаемых, когда одно из слагаемых больше другого;                                                                                                      - раскладывать число 10 на два слагаемых, когда слагаемые равны; - раскладывать число 10 на три слагаемых;                                                        - раскладывать число 10 на три чётных слагаемых.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2A5C" w14:textId="46613763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451B4CA0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8947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446F" w14:textId="547D50FC" w:rsidR="00DD7A20" w:rsidRDefault="008A464E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F6B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FC09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Про наливные яблочки.</w:t>
            </w:r>
          </w:p>
          <w:p w14:paraId="0C046573" w14:textId="480C8E4F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9DB5" w14:textId="24BC3E26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>- преобразовывать текстовую информацию в табличную форму;        - находить недостающие данные при решении задач;                                 - складывать одинаковые слагаемые в пределах 10;                                         - выражать большие единицы измерения в более мелких и наоборот;                                                                                                               - определять истинность/ложность высказываний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F3AE" w14:textId="1A969A06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2CE5C468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7E0D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018" w14:textId="0C52455B" w:rsidR="00DD7A20" w:rsidRDefault="008A464E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9441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D2B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Про Машу и трёх медведей.</w:t>
            </w:r>
          </w:p>
          <w:p w14:paraId="3EFB498B" w14:textId="6D0E33FC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1B9" w14:textId="5EFA71EC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>- раскладывать числа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459A">
              <w:rPr>
                <w:rFonts w:ascii="Times New Roman" w:hAnsi="Times New Roman"/>
                <w:sz w:val="24"/>
                <w:szCs w:val="24"/>
              </w:rPr>
              <w:t>9. 10, 11 на три слагаемых;                                              - решать задачи на нахождение суммы;                                                              - овладеть практическими навыками деления числа на части на наглядно-образной основе;                                                                                    - читать таблицы, дополнять недостающие в таблице данные;                      - устанавливать закономерность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2315" w14:textId="1E9F8F7B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697AD0F2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9337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58C1" w14:textId="5B874C03" w:rsidR="00DD7A20" w:rsidRDefault="008A464E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D1A9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9194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Про старика, старуху, волка и лисичку.</w:t>
            </w:r>
          </w:p>
          <w:p w14:paraId="5025094D" w14:textId="72536962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9EB2" w14:textId="04FEBBC8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 xml:space="preserve">- раскладывать число 12 на несколько слагаемых;                                             - решать задачи на нахождение части числа;                                                    - читать таблицы;                                                                                                        </w:t>
            </w:r>
            <w:r w:rsidRPr="0064459A">
              <w:rPr>
                <w:rFonts w:ascii="Times New Roman" w:hAnsi="Times New Roman"/>
                <w:sz w:val="24"/>
                <w:szCs w:val="24"/>
              </w:rPr>
              <w:lastRenderedPageBreak/>
              <w:t>- заполнять недостающие данные в таблице по самостоятельно выполненным подсчётам;                                                                                      - практически работать с круговыми диаграммами, сравнивать сектора круговой диаграммы;                                                                              - сравнивать числовые выражения, составленные по рисункам;                 - находить прямоугольники на рисунке.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F6B2" w14:textId="6A50171B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DD7A20" w14:paraId="41A02827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BC4A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3DB1" w14:textId="2B69FAB8" w:rsidR="00DD7A20" w:rsidRDefault="008A464E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B532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C1F2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 xml:space="preserve">Про медведя, лису и </w:t>
            </w:r>
            <w:proofErr w:type="spellStart"/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мишкин</w:t>
            </w:r>
            <w:proofErr w:type="spellEnd"/>
            <w:r w:rsidRPr="00461C4D">
              <w:rPr>
                <w:rFonts w:ascii="Times New Roman" w:hAnsi="Times New Roman"/>
                <w:b/>
                <w:sz w:val="24"/>
                <w:szCs w:val="24"/>
              </w:rPr>
              <w:t xml:space="preserve"> мёд.</w:t>
            </w:r>
          </w:p>
          <w:p w14:paraId="563D2FC8" w14:textId="3E29C02A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E5CD" w14:textId="0F71E873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>- решать задачи на нахождение суммы, на увеличение числа на несколько единиц;                                                                                          - читать таблицы;                                                                                                        - заполнять недостающие данные в таблице по самостоятельно выполненным подсчётам;                                                                                     - раскладывать числа первого и второго десятка на несколько слагаемых;                                                                                                      - читать простейшие чертежи.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8A4B" w14:textId="1D935435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6922677A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2FE4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21DB" w14:textId="3C9BC1BF" w:rsidR="00DD7A20" w:rsidRDefault="008A464E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B34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2CF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Математическая викторина</w:t>
            </w:r>
          </w:p>
          <w:p w14:paraId="0EDCA245" w14:textId="306CD1DF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E597" w14:textId="59BC300D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>практически работать с круговыми диаграммами, сравнивать сектора круговой диаграммы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4459A">
              <w:rPr>
                <w:rFonts w:ascii="Times New Roman" w:hAnsi="Times New Roman"/>
                <w:sz w:val="24"/>
                <w:szCs w:val="24"/>
              </w:rPr>
              <w:t xml:space="preserve"> - анализировать данные и отвечать на вопросы;                                            - анализировать данные в таблице и отвечать на вопросы;                      - работать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85B" w14:textId="38123039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1223A335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AD27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9858" w14:textId="00713ABE" w:rsidR="00DD7A20" w:rsidRDefault="008A464E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4661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0732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За покупками.</w:t>
            </w:r>
          </w:p>
          <w:p w14:paraId="5114CBFB" w14:textId="2C39C5CB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CE6B" w14:textId="77777777" w:rsidR="00DD7A20" w:rsidRPr="00E947BF" w:rsidRDefault="00DD7A20" w:rsidP="00DD7A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7BF">
              <w:rPr>
                <w:rFonts w:ascii="Times New Roman" w:hAnsi="Times New Roman"/>
                <w:bCs/>
                <w:sz w:val="24"/>
                <w:szCs w:val="24"/>
              </w:rPr>
              <w:t>- наблюдать над понятиями: цена, товар, спрос;                                            - анализировать информацию и объяснить, как формируется стоимость товара, почему один и тот же товар может быть дешевле или дороже;                                                                                                           - рассуждать об умении экономно тратить деньги.</w:t>
            </w:r>
          </w:p>
          <w:p w14:paraId="25E246BC" w14:textId="3FACB843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7BF">
              <w:rPr>
                <w:rFonts w:ascii="Times New Roman" w:hAnsi="Times New Roman"/>
                <w:bCs/>
                <w:sz w:val="24"/>
                <w:szCs w:val="24"/>
              </w:rPr>
              <w:t>- работать в группе.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902" w14:textId="2CD0D2AD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7421125B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D6EE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6EE2" w14:textId="2998259D" w:rsidR="00DD7A20" w:rsidRDefault="008A464E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A8D8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85B7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Находчивый Колобок.</w:t>
            </w:r>
            <w:r w:rsidRPr="00E947B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B065104" w14:textId="7EF63FD3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EB87" w14:textId="47FB73B1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7BF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наблюдать над понятиями: товар и услуга;                                                - определять необходимые продукты и их цены;                                              - строить речевое высказывание в соответствии с поставленной задачей;                                                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9B84" w14:textId="622EF3C3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664656E6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337B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CA6D" w14:textId="3CD0F339" w:rsidR="00DD7A20" w:rsidRDefault="0067026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A226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F456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День рождения Мухи-Цокотухи.</w:t>
            </w:r>
          </w:p>
          <w:p w14:paraId="2D004AAC" w14:textId="2472920E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B2B" w14:textId="5A59DE6E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наблюдать над различием цены и стоимости;                                                   </w:t>
            </w:r>
            <w:r w:rsidRPr="0064459A">
              <w:rPr>
                <w:rFonts w:ascii="Times New Roman" w:hAnsi="Times New Roman"/>
                <w:sz w:val="24"/>
                <w:szCs w:val="24"/>
              </w:rPr>
              <w:lastRenderedPageBreak/>
              <w:t>- определять, какой товар можно купить на имеющиеся деньги;                - определять стоимость покупки;                                                                        - анализировать информацию и делать соответствующие выводы;             - объяснять смысл пословиц.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3C8" w14:textId="3E4A7388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DD7A20" w14:paraId="287C2DA9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B083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6E33" w14:textId="39A6CB5B" w:rsidR="00DD7A20" w:rsidRDefault="0067026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87DA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C13C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Буратино и карманные деньги.</w:t>
            </w:r>
          </w:p>
          <w:p w14:paraId="65B86A45" w14:textId="782959F2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644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 xml:space="preserve">- наблюдать над понятиями: </w:t>
            </w:r>
            <w:r w:rsidRPr="0064459A">
              <w:rPr>
                <w:rFonts w:ascii="Times New Roman" w:hAnsi="Times New Roman"/>
                <w:iCs/>
                <w:sz w:val="24"/>
                <w:szCs w:val="24"/>
              </w:rPr>
              <w:t xml:space="preserve">карманные деньги, необходимая покупка, желаемая покупка;                                                                              - выбирать подарки для друзей на основе предложенных цен;                 </w:t>
            </w:r>
          </w:p>
          <w:p w14:paraId="6ED1BC1E" w14:textId="11CDAA90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iCs/>
                <w:sz w:val="24"/>
                <w:szCs w:val="24"/>
              </w:rPr>
              <w:t xml:space="preserve">  - </w:t>
            </w:r>
            <w:r w:rsidRPr="0064459A">
              <w:rPr>
                <w:rFonts w:ascii="Times New Roman" w:hAnsi="Times New Roman"/>
                <w:sz w:val="24"/>
                <w:szCs w:val="24"/>
              </w:rPr>
              <w:t>анализировать информацию и делать соответствующие выводы;          - рассуждать о правильности принятого решения.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D00B" w14:textId="493EED44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53741B82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6305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A41" w14:textId="4E773EC7" w:rsidR="00DD7A20" w:rsidRDefault="0067026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8A4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D55F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E2F2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Кот Василий продаёт молоко.</w:t>
            </w:r>
          </w:p>
          <w:p w14:paraId="5F177B78" w14:textId="7C56663C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A242" w14:textId="199CFF7D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4459A">
              <w:rPr>
                <w:rFonts w:ascii="Times New Roman" w:hAnsi="Times New Roman"/>
                <w:sz w:val="24"/>
                <w:szCs w:val="24"/>
              </w:rPr>
              <w:t>наблюдать над понятием «реклама»;                                                                 - строить речевое высказывание в соответствии с поставленной задачей;                                                                                                                 - анализировать представленную информацию и выбирать надпись для магазина;                                                                                                       - делать выбор на основе предложенной информации;                                          - называть различные виды рекламы.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486" w14:textId="0E2120C6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4305CC17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3A79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EB2E" w14:textId="6DA96543" w:rsidR="00DD7A20" w:rsidRDefault="0067026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888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83D9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Лесной банк.</w:t>
            </w:r>
          </w:p>
          <w:p w14:paraId="1C0FE490" w14:textId="4DC7C35E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22E8" w14:textId="039EC3D8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>- наблюдать над понятием «банк»;                                                                      - объяснить значение понятий на доступном для первоклассника уровне;                                                                                                                 - анализировать информацию, представленную в текстовом виде, и на её основе делать соответствующие выводы;                                                 - строить речевое высказывание в соответствии с учебной задачей.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F9C4" w14:textId="27F301F4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797707AC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59CF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30AA" w14:textId="035D1C5C" w:rsidR="00DD7A20" w:rsidRDefault="0067026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DB20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C6DA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Как мужик и медведь прибыль делили.</w:t>
            </w:r>
          </w:p>
          <w:p w14:paraId="51CF2DB8" w14:textId="3015DE5F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D68B" w14:textId="5200BB9A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 xml:space="preserve">- наблюдать над понятием «сделка»;                                                                  - объяснять, что такое доход, затраты и как получать прибыль;                  - понимать, почему оптом можно купить дешевле;                                           - выбрать товар для покупки на определённую сумму;                                        - строить речевое высказывание в соответствии с </w:t>
            </w:r>
            <w:r w:rsidRPr="0064459A">
              <w:rPr>
                <w:rFonts w:ascii="Times New Roman" w:hAnsi="Times New Roman"/>
                <w:sz w:val="24"/>
                <w:szCs w:val="24"/>
              </w:rPr>
              <w:lastRenderedPageBreak/>
              <w:t>учебной задачей.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5F26" w14:textId="309EC60F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DD7A20" w14:paraId="516DBD00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DA3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65AB" w14:textId="648D576D" w:rsidR="00DD7A20" w:rsidRDefault="0067026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9D6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46D7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Как мужик золото менял.</w:t>
            </w:r>
          </w:p>
          <w:p w14:paraId="5663D2FA" w14:textId="5BA89797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B1A9" w14:textId="6DCC6A72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>- различать платную и бесплатную услугу;                                                  - наблюдать над понятие «равноценный обмен»;                                                   - объяснять, что такое бартер;                                                                          - формулировать правила обмена;                                                                   - строить речевое высказывание в соответствии с учебной задачей.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8F5D" w14:textId="5620EDD0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59B615E2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7726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D7F4" w14:textId="19E312B5" w:rsidR="00DD7A20" w:rsidRDefault="0067026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BE4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5FD9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Ролевая игра «Чёрная пятница»</w:t>
            </w:r>
          </w:p>
          <w:p w14:paraId="46F9A1E9" w14:textId="6AFAF5D7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3771" w14:textId="38B6236E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>понимать, почему оптом можно купить дешевле;                                           - выбрать товар для покупки на определённую сумму;                                        - строить речевое высказывание в соответствии с учебной задачей.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D50D" w14:textId="48501F86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1E9DA643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67DA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ED7C" w14:textId="3449BFAC" w:rsidR="00DD7A20" w:rsidRDefault="0067026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9F57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A3E7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Как Иванушка хотел попить водицы.</w:t>
            </w:r>
          </w:p>
          <w:p w14:paraId="75DA98A8" w14:textId="2A4AE40A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4CE1" w14:textId="161B2B87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7BF">
              <w:rPr>
                <w:rFonts w:ascii="Times New Roman" w:hAnsi="Times New Roman"/>
                <w:bCs/>
                <w:sz w:val="24"/>
                <w:szCs w:val="24"/>
              </w:rPr>
              <w:t>- наблюдать за свойством воды – прозрачность;                                          - определять с помощью вкусовых анализаторов, в каком стакане вода с сахаром;                                                                                                     - определять, как уровень воды в стакане влияет на высоту звука;           - объяснять, как плотность воды влияет на способность яйца плавать;                                                                                                                 - использовать простейший фильтр для проверки чистоты воды;              - определять, как влияет вода на движение листа бумаги по гладкой поверхности;                                                                                                          - делать самостоятельные умозаключения по результатам опытов.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4AA6" w14:textId="44D64526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0AFB185F" w14:textId="77777777" w:rsidTr="0040130A">
        <w:trPr>
          <w:trHeight w:val="300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17CE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0DE8" w14:textId="46EF071B" w:rsidR="00DD7A20" w:rsidRDefault="0067026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4F7B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4CD8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Пятачок, Винни-Пух и воздушный шарик.</w:t>
            </w:r>
          </w:p>
          <w:p w14:paraId="1D5DDF21" w14:textId="6F2AAF11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65E" w14:textId="538B20A7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7BF">
              <w:rPr>
                <w:rFonts w:ascii="Times New Roman" w:hAnsi="Times New Roman"/>
                <w:bCs/>
                <w:sz w:val="24"/>
                <w:szCs w:val="24"/>
              </w:rPr>
              <w:t>- доказать, что внутри шарика находиться воздух, который легче воды;                                                                                                                         - показать, что шарик можно наполнять водой;                                                    - объяснить, как можно надуть шарик с помощью лимонного сока и соды;                                                                                                                       - рассказать о свойствах шарике плавать на поверхности воды;                        - объяснить, почему шарик не тонет в воде;                                                           - делать самостоятельные умозаключения по результатам опытов.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3286" w14:textId="6B27AB1A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367AE178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B83F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2A84" w14:textId="6C96D6FF" w:rsidR="00DD7A20" w:rsidRDefault="0067026A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FDCB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65E8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Про репку и другие корнеплоды.</w:t>
            </w:r>
          </w:p>
          <w:p w14:paraId="5C0F278A" w14:textId="1E8368BF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CE52" w14:textId="325637DC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59A">
              <w:rPr>
                <w:rFonts w:ascii="Times New Roman" w:hAnsi="Times New Roman"/>
                <w:sz w:val="24"/>
                <w:szCs w:val="24"/>
              </w:rPr>
              <w:t>- описывать и характеризовать овощи-корнеплоды, называть их существенные признаки, описывать особенности внешнего вида;             - осуществлять поиск необходимой информации из рассказа учителя, из собственного жизненного опыта;                                                  - контролировать свою деятельность по ходу выполнения задания.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FCEE" w14:textId="6BDBFEA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064B19C9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9C7A" w14:textId="77777777" w:rsidR="00DD7A20" w:rsidRDefault="00DD7A20" w:rsidP="00DD7A20">
            <w:pPr>
              <w:pStyle w:val="a6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ACAA" w14:textId="2B4165EE" w:rsidR="00393294" w:rsidRPr="00393294" w:rsidRDefault="0067026A" w:rsidP="00393294">
            <w:pPr>
              <w:pStyle w:val="a6"/>
              <w:spacing w:line="276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393294" w:rsidRPr="0039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E661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57BE" w14:textId="3E4E404E" w:rsidR="0067026A" w:rsidRDefault="00DD7A20" w:rsidP="006702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Плывёт,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61C4D">
              <w:rPr>
                <w:rFonts w:ascii="Times New Roman" w:hAnsi="Times New Roman"/>
                <w:b/>
                <w:sz w:val="24"/>
                <w:szCs w:val="24"/>
              </w:rPr>
              <w:t>плывёт кораблик.</w:t>
            </w:r>
            <w:r w:rsidR="0067026A" w:rsidRPr="00461C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7026A" w:rsidRPr="00461C4D">
              <w:rPr>
                <w:rFonts w:ascii="Times New Roman" w:hAnsi="Times New Roman"/>
                <w:b/>
                <w:sz w:val="24"/>
                <w:szCs w:val="24"/>
              </w:rPr>
              <w:t>Про Снегурочку и превращения воды.</w:t>
            </w:r>
          </w:p>
          <w:p w14:paraId="57CDCAF0" w14:textId="31E9A700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173D" w14:textId="77777777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7BF">
              <w:rPr>
                <w:rFonts w:ascii="Times New Roman" w:hAnsi="Times New Roman"/>
                <w:bCs/>
                <w:sz w:val="24"/>
                <w:szCs w:val="24"/>
              </w:rPr>
              <w:t xml:space="preserve">- определять плавучесть металлических предметов;                                         - объяснять, плавучесть предметов зависит от формы;                                        - понимать, что внутри плавучих предметов находиться воздух;                 - объяснять, почему случаются кораблекрушения;                                            </w:t>
            </w:r>
          </w:p>
          <w:p w14:paraId="0CEF3FC5" w14:textId="58945685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7BF">
              <w:rPr>
                <w:rFonts w:ascii="Times New Roman" w:hAnsi="Times New Roman"/>
                <w:bCs/>
                <w:sz w:val="24"/>
                <w:szCs w:val="24"/>
              </w:rPr>
              <w:t>- объяснять, что такое ватерлиния;                                                                   - определять направление ветра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0F3B" w14:textId="71C53065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7A20" w14:paraId="5AB92FEA" w14:textId="77777777" w:rsidTr="0040130A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F536" w14:textId="7F0E2CEE" w:rsidR="00DD7A20" w:rsidRDefault="00DD7A20" w:rsidP="008A464E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D24" w14:textId="747B7B1C" w:rsidR="008A464E" w:rsidRDefault="008A464E" w:rsidP="0067026A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C495" w14:textId="77777777" w:rsidR="00DD7A20" w:rsidRDefault="00DD7A20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4E30" w14:textId="2D38297B" w:rsidR="00DD7A20" w:rsidRDefault="00DD7A20" w:rsidP="0067026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1D09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7BF">
              <w:rPr>
                <w:rFonts w:ascii="Times New Roman" w:hAnsi="Times New Roman"/>
                <w:bCs/>
                <w:sz w:val="24"/>
                <w:szCs w:val="24"/>
              </w:rPr>
              <w:t xml:space="preserve">- объяснять, что такое снег и лёд;                                                                      - объяснять, почему в морозный день снег под ногами скрепит;                </w:t>
            </w:r>
          </w:p>
          <w:p w14:paraId="2612DBCE" w14:textId="77777777" w:rsidR="00DD7A20" w:rsidRDefault="00DD7A20" w:rsidP="00DD7A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947BF">
              <w:rPr>
                <w:rFonts w:ascii="Times New Roman" w:hAnsi="Times New Roman"/>
                <w:bCs/>
                <w:sz w:val="24"/>
                <w:szCs w:val="24"/>
              </w:rPr>
              <w:t xml:space="preserve"> - наблюдать за переходом воды из одного состояние в другое;                   </w:t>
            </w:r>
          </w:p>
          <w:p w14:paraId="35375AE9" w14:textId="3C873924" w:rsidR="00DD7A20" w:rsidRDefault="00DD7A20" w:rsidP="00DD7A20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47BF">
              <w:rPr>
                <w:rFonts w:ascii="Times New Roman" w:hAnsi="Times New Roman"/>
                <w:bCs/>
                <w:sz w:val="24"/>
                <w:szCs w:val="24"/>
              </w:rPr>
              <w:t xml:space="preserve">-  наблюдать над формой и строением снежинок;                                                - составлять кластер;                                                                                              </w:t>
            </w:r>
            <w:r w:rsidRPr="00E947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проводить несложные опыты со снегом и льдом и объяснять полученные результаты опытов;                                                                             - высказывать предложения и гипотезы о причинах наблюдаемых явлений.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5D76" w14:textId="7EBA4428" w:rsidR="008A464E" w:rsidRDefault="008A464E" w:rsidP="00DD7A2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368E647" w14:textId="78C6D3DA" w:rsidR="00DD7A20" w:rsidRPr="008A464E" w:rsidRDefault="0067026A" w:rsidP="008A464E">
            <w:r>
              <w:t xml:space="preserve">     </w:t>
            </w:r>
          </w:p>
        </w:tc>
      </w:tr>
      <w:tr w:rsidR="00DD7A20" w14:paraId="70863395" w14:textId="77777777" w:rsidTr="000F5A7C">
        <w:tc>
          <w:tcPr>
            <w:tcW w:w="14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C460" w14:textId="53B48A64" w:rsidR="00DD7A20" w:rsidRPr="0064459A" w:rsidRDefault="00DD7A20" w:rsidP="00DD7A20">
            <w:pPr>
              <w:pStyle w:val="a6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6D92" w14:textId="238B7FF5" w:rsidR="00DD7A20" w:rsidRDefault="00DD7A20" w:rsidP="008A464E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702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1час</w:t>
            </w:r>
          </w:p>
        </w:tc>
      </w:tr>
    </w:tbl>
    <w:p w14:paraId="68351A29" w14:textId="77777777" w:rsidR="000F5A7C" w:rsidRDefault="000F5A7C" w:rsidP="005333E7">
      <w:pPr>
        <w:pStyle w:val="a4"/>
        <w:kinsoku w:val="0"/>
        <w:overflowPunct w:val="0"/>
        <w:spacing w:before="0" w:beforeAutospacing="0" w:after="0" w:afterAutospacing="0"/>
        <w:jc w:val="both"/>
        <w:textAlignment w:val="baseline"/>
        <w:sectPr w:rsidR="000F5A7C" w:rsidSect="0040130A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bookmarkEnd w:id="5"/>
    <w:p w14:paraId="22F42B06" w14:textId="77777777" w:rsidR="00767B51" w:rsidRPr="00767B51" w:rsidRDefault="00767B51" w:rsidP="00767B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767B51">
        <w:rPr>
          <w:rFonts w:ascii="Times New Roman" w:eastAsia="Times New Roman" w:hAnsi="Times New Roman"/>
          <w:b/>
        </w:rPr>
        <w:lastRenderedPageBreak/>
        <w:t>ЛИСТ ВНЕСЕНИЙ ИЗМЕНЕНИЙ И ДОПОЛНЕНИЙ</w:t>
      </w:r>
    </w:p>
    <w:p w14:paraId="0C2352F5" w14:textId="77777777" w:rsidR="00767B51" w:rsidRPr="00767B51" w:rsidRDefault="00767B51" w:rsidP="00767B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206"/>
        <w:gridCol w:w="7095"/>
        <w:gridCol w:w="2985"/>
        <w:gridCol w:w="2819"/>
      </w:tblGrid>
      <w:tr w:rsidR="00767B51" w:rsidRPr="00767B51" w14:paraId="65F884B2" w14:textId="77777777" w:rsidTr="00861E8A">
        <w:trPr>
          <w:trHeight w:val="767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494F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</w:rPr>
            </w:pPr>
            <w:proofErr w:type="spellStart"/>
            <w:r w:rsidRPr="00767B51">
              <w:rPr>
                <w:rFonts w:ascii="Times New Roman" w:eastAsia="Times New Roman" w:hAnsi="Times New Roman" w:cstheme="minorBidi"/>
                <w:b/>
                <w:sz w:val="24"/>
              </w:rPr>
              <w:t>Дата</w:t>
            </w:r>
            <w:proofErr w:type="spellEnd"/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4068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</w:rPr>
            </w:pPr>
            <w:proofErr w:type="spellStart"/>
            <w:r w:rsidRPr="00767B51">
              <w:rPr>
                <w:rFonts w:ascii="Times New Roman" w:eastAsia="Times New Roman" w:hAnsi="Times New Roman" w:cstheme="minorBidi"/>
                <w:b/>
                <w:sz w:val="24"/>
              </w:rPr>
              <w:t>Содержание</w:t>
            </w:r>
            <w:proofErr w:type="spellEnd"/>
            <w:r w:rsidRPr="00767B51">
              <w:rPr>
                <w:rFonts w:ascii="Times New Roman" w:eastAsia="Times New Roman" w:hAnsi="Times New Roman" w:cstheme="minorBidi"/>
                <w:b/>
                <w:sz w:val="24"/>
              </w:rPr>
              <w:t xml:space="preserve"> </w:t>
            </w:r>
            <w:proofErr w:type="spellStart"/>
            <w:r w:rsidRPr="00767B51">
              <w:rPr>
                <w:rFonts w:ascii="Times New Roman" w:eastAsia="Times New Roman" w:hAnsi="Times New Roman" w:cstheme="minorBidi"/>
                <w:b/>
                <w:sz w:val="24"/>
              </w:rPr>
              <w:t>изменений</w:t>
            </w:r>
            <w:proofErr w:type="spellEnd"/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8E0E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</w:rPr>
            </w:pPr>
            <w:proofErr w:type="spellStart"/>
            <w:r w:rsidRPr="00767B51">
              <w:rPr>
                <w:rFonts w:ascii="Times New Roman" w:eastAsia="Times New Roman" w:hAnsi="Times New Roman" w:cstheme="minorBidi"/>
                <w:b/>
                <w:sz w:val="24"/>
              </w:rPr>
              <w:t>Причина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725E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</w:rPr>
            </w:pPr>
            <w:proofErr w:type="spellStart"/>
            <w:r w:rsidRPr="00767B51">
              <w:rPr>
                <w:rFonts w:ascii="Times New Roman" w:eastAsia="Times New Roman" w:hAnsi="Times New Roman" w:cstheme="minorBidi"/>
                <w:b/>
                <w:sz w:val="24"/>
              </w:rPr>
              <w:t>Примечание</w:t>
            </w:r>
            <w:proofErr w:type="spellEnd"/>
          </w:p>
        </w:tc>
      </w:tr>
      <w:tr w:rsidR="00767B51" w:rsidRPr="00767B51" w14:paraId="47A4E044" w14:textId="77777777" w:rsidTr="00861E8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86F2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A311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303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69C8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</w:tr>
      <w:tr w:rsidR="00767B51" w:rsidRPr="00767B51" w14:paraId="22591453" w14:textId="77777777" w:rsidTr="00861E8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7CE7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687B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A3A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AA25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</w:tr>
      <w:tr w:rsidR="00767B51" w:rsidRPr="00767B51" w14:paraId="109E1356" w14:textId="77777777" w:rsidTr="00861E8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878C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E611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CB5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801F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</w:tr>
      <w:tr w:rsidR="00767B51" w:rsidRPr="00767B51" w14:paraId="207EC8D1" w14:textId="77777777" w:rsidTr="00861E8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7734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B8C5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1DDC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2E8E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</w:tr>
      <w:tr w:rsidR="00767B51" w:rsidRPr="00767B51" w14:paraId="0C2E7A2A" w14:textId="77777777" w:rsidTr="00861E8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B7D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81C6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8131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FCBC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</w:tr>
      <w:tr w:rsidR="00767B51" w:rsidRPr="00767B51" w14:paraId="7C7FF06E" w14:textId="77777777" w:rsidTr="00861E8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43C5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D2B9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B8A1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E5E2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</w:tr>
      <w:tr w:rsidR="00767B51" w:rsidRPr="00767B51" w14:paraId="62305B2A" w14:textId="77777777" w:rsidTr="00861E8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AA4A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BC51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2453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6722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</w:tr>
      <w:tr w:rsidR="00767B51" w:rsidRPr="00767B51" w14:paraId="4AA6DC8C" w14:textId="77777777" w:rsidTr="00861E8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55F6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BA4C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E03B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238E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</w:tr>
      <w:tr w:rsidR="00767B51" w:rsidRPr="00767B51" w14:paraId="55D39DA4" w14:textId="77777777" w:rsidTr="00861E8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827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B371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8E1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200F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</w:tr>
      <w:tr w:rsidR="00767B51" w:rsidRPr="00767B51" w14:paraId="2D56660A" w14:textId="77777777" w:rsidTr="00861E8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6D47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852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0F39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EAF5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</w:tr>
      <w:tr w:rsidR="00767B51" w:rsidRPr="00767B51" w14:paraId="72483CEB" w14:textId="77777777" w:rsidTr="00861E8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477A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F5DB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8090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0263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</w:tr>
      <w:tr w:rsidR="00767B51" w:rsidRPr="00767B51" w14:paraId="2C28B3B4" w14:textId="77777777" w:rsidTr="00861E8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2F9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F12E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7309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0DE3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</w:tr>
      <w:tr w:rsidR="00767B51" w:rsidRPr="00767B51" w14:paraId="6FB80C7E" w14:textId="77777777" w:rsidTr="00861E8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CC25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736C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B0C2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B0A2" w14:textId="77777777" w:rsidR="00767B51" w:rsidRPr="00767B51" w:rsidRDefault="00767B51" w:rsidP="00767B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theme="minorBidi"/>
                <w:sz w:val="24"/>
              </w:rPr>
            </w:pPr>
          </w:p>
        </w:tc>
      </w:tr>
    </w:tbl>
    <w:p w14:paraId="152DFED1" w14:textId="77777777" w:rsidR="00F01AA9" w:rsidRPr="00DD7A20" w:rsidRDefault="00F01AA9" w:rsidP="00DD7A20">
      <w:pPr>
        <w:rPr>
          <w:lang w:eastAsia="ru-RU"/>
        </w:rPr>
      </w:pPr>
    </w:p>
    <w:sectPr w:rsidR="00F01AA9" w:rsidRPr="00DD7A20" w:rsidSect="00767B5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16CB3" w14:textId="77777777" w:rsidR="00F562AC" w:rsidRDefault="00F562AC">
      <w:pPr>
        <w:spacing w:after="0" w:line="240" w:lineRule="auto"/>
      </w:pPr>
      <w:r>
        <w:separator/>
      </w:r>
    </w:p>
  </w:endnote>
  <w:endnote w:type="continuationSeparator" w:id="0">
    <w:p w14:paraId="0B8A31B9" w14:textId="77777777" w:rsidR="00F562AC" w:rsidRDefault="00F5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5787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77470261" w14:textId="72C8C4E6" w:rsidR="0077731A" w:rsidRPr="00C36CCB" w:rsidRDefault="0040130A">
        <w:pPr>
          <w:pStyle w:val="ab"/>
          <w:jc w:val="right"/>
          <w:rPr>
            <w:rFonts w:ascii="Times New Roman" w:hAnsi="Times New Roman" w:cs="Times New Roman"/>
            <w:sz w:val="24"/>
          </w:rPr>
        </w:pPr>
        <w:r w:rsidRPr="00C36CCB">
          <w:rPr>
            <w:rFonts w:ascii="Times New Roman" w:hAnsi="Times New Roman" w:cs="Times New Roman"/>
            <w:sz w:val="24"/>
          </w:rPr>
          <w:fldChar w:fldCharType="begin"/>
        </w:r>
        <w:r w:rsidRPr="00C36CCB">
          <w:rPr>
            <w:rFonts w:ascii="Times New Roman" w:hAnsi="Times New Roman" w:cs="Times New Roman"/>
            <w:sz w:val="24"/>
          </w:rPr>
          <w:instrText>PAGE   \* MERGEFORMAT</w:instrText>
        </w:r>
        <w:r w:rsidRPr="00C36CCB">
          <w:rPr>
            <w:rFonts w:ascii="Times New Roman" w:hAnsi="Times New Roman" w:cs="Times New Roman"/>
            <w:sz w:val="24"/>
          </w:rPr>
          <w:fldChar w:fldCharType="separate"/>
        </w:r>
        <w:r w:rsidR="0067026A" w:rsidRPr="0067026A">
          <w:rPr>
            <w:rFonts w:ascii="Times New Roman" w:hAnsi="Times New Roman" w:cs="Times New Roman"/>
            <w:noProof/>
            <w:sz w:val="24"/>
            <w:lang w:val="ru-RU"/>
          </w:rPr>
          <w:t>6</w:t>
        </w:r>
        <w:r w:rsidRPr="00C36CC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7A332B89" w14:textId="77777777" w:rsidR="0077731A" w:rsidRDefault="00F562A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2780D" w14:textId="77777777" w:rsidR="00F562AC" w:rsidRDefault="00F562AC">
      <w:pPr>
        <w:spacing w:after="0" w:line="240" w:lineRule="auto"/>
      </w:pPr>
      <w:r>
        <w:separator/>
      </w:r>
    </w:p>
  </w:footnote>
  <w:footnote w:type="continuationSeparator" w:id="0">
    <w:p w14:paraId="332C120A" w14:textId="77777777" w:rsidR="00F562AC" w:rsidRDefault="00F56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24B2"/>
    <w:multiLevelType w:val="hybridMultilevel"/>
    <w:tmpl w:val="F4C6F98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49EA"/>
    <w:multiLevelType w:val="hybridMultilevel"/>
    <w:tmpl w:val="9D6836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5E28F5"/>
    <w:multiLevelType w:val="hybridMultilevel"/>
    <w:tmpl w:val="1172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8328B"/>
    <w:multiLevelType w:val="hybridMultilevel"/>
    <w:tmpl w:val="7A987C64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ADF62EA"/>
    <w:multiLevelType w:val="hybridMultilevel"/>
    <w:tmpl w:val="F62A6E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0A0BF8"/>
    <w:multiLevelType w:val="hybridMultilevel"/>
    <w:tmpl w:val="CABAB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CA4D75"/>
    <w:multiLevelType w:val="hybridMultilevel"/>
    <w:tmpl w:val="69789A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DF0C26"/>
    <w:multiLevelType w:val="hybridMultilevel"/>
    <w:tmpl w:val="8E14F68E"/>
    <w:lvl w:ilvl="0" w:tplc="30163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C27"/>
    <w:rsid w:val="00020FAE"/>
    <w:rsid w:val="00023773"/>
    <w:rsid w:val="0002526E"/>
    <w:rsid w:val="000432E6"/>
    <w:rsid w:val="000F5A7C"/>
    <w:rsid w:val="00143CE2"/>
    <w:rsid w:val="002E2B49"/>
    <w:rsid w:val="00393294"/>
    <w:rsid w:val="00393DB4"/>
    <w:rsid w:val="003A4E4D"/>
    <w:rsid w:val="0040130A"/>
    <w:rsid w:val="00461C4D"/>
    <w:rsid w:val="00471F39"/>
    <w:rsid w:val="005333E7"/>
    <w:rsid w:val="005959EB"/>
    <w:rsid w:val="005B1A91"/>
    <w:rsid w:val="0067026A"/>
    <w:rsid w:val="00760277"/>
    <w:rsid w:val="00767B51"/>
    <w:rsid w:val="007C1F4D"/>
    <w:rsid w:val="008A464E"/>
    <w:rsid w:val="00921497"/>
    <w:rsid w:val="00AC58C3"/>
    <w:rsid w:val="00B37AAA"/>
    <w:rsid w:val="00C5140B"/>
    <w:rsid w:val="00C57791"/>
    <w:rsid w:val="00CA2C27"/>
    <w:rsid w:val="00CA707E"/>
    <w:rsid w:val="00D01F22"/>
    <w:rsid w:val="00D43C3C"/>
    <w:rsid w:val="00DD7A20"/>
    <w:rsid w:val="00E021F5"/>
    <w:rsid w:val="00E3029F"/>
    <w:rsid w:val="00E947BF"/>
    <w:rsid w:val="00EF3869"/>
    <w:rsid w:val="00F01AA9"/>
    <w:rsid w:val="00F562AC"/>
    <w:rsid w:val="00FC2DD9"/>
    <w:rsid w:val="00FF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7B9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1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01A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"/>
    <w:rsid w:val="00F01A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01AA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">
    <w:name w:val="c9"/>
    <w:basedOn w:val="a"/>
    <w:rsid w:val="00F01A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01AA9"/>
  </w:style>
  <w:style w:type="paragraph" w:styleId="a6">
    <w:name w:val="No Spacing"/>
    <w:uiPriority w:val="99"/>
    <w:qFormat/>
    <w:rsid w:val="000F5A7C"/>
    <w:pPr>
      <w:spacing w:after="0" w:line="240" w:lineRule="auto"/>
    </w:pPr>
    <w:rPr>
      <w:rFonts w:ascii="Calibri" w:eastAsia="Times New Roman" w:hAnsi="Calibri" w:cs="Calibri"/>
    </w:rPr>
  </w:style>
  <w:style w:type="character" w:styleId="a7">
    <w:name w:val="Hyperlink"/>
    <w:basedOn w:val="a0"/>
    <w:uiPriority w:val="99"/>
    <w:unhideWhenUsed/>
    <w:rsid w:val="005333E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333E7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333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33E7"/>
    <w:rPr>
      <w:rFonts w:ascii="Segoe UI" w:eastAsia="Calibr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40130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40130A"/>
    <w:rPr>
      <w:lang w:val="en-US"/>
    </w:rPr>
  </w:style>
  <w:style w:type="table" w:customStyle="1" w:styleId="4">
    <w:name w:val="Сетка таблицы4"/>
    <w:basedOn w:val="a1"/>
    <w:next w:val="a3"/>
    <w:uiPriority w:val="59"/>
    <w:rsid w:val="00767B51"/>
    <w:pPr>
      <w:spacing w:after="0" w:line="240" w:lineRule="auto"/>
    </w:pPr>
    <w:rPr>
      <w:rFonts w:eastAsia="Calibr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1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01A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"/>
    <w:rsid w:val="00F01A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01AA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">
    <w:name w:val="c9"/>
    <w:basedOn w:val="a"/>
    <w:rsid w:val="00F01A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01AA9"/>
  </w:style>
  <w:style w:type="paragraph" w:styleId="a6">
    <w:name w:val="No Spacing"/>
    <w:uiPriority w:val="99"/>
    <w:qFormat/>
    <w:rsid w:val="000F5A7C"/>
    <w:pPr>
      <w:spacing w:after="0" w:line="240" w:lineRule="auto"/>
    </w:pPr>
    <w:rPr>
      <w:rFonts w:ascii="Calibri" w:eastAsia="Times New Roman" w:hAnsi="Calibri" w:cs="Calibri"/>
    </w:rPr>
  </w:style>
  <w:style w:type="character" w:styleId="a7">
    <w:name w:val="Hyperlink"/>
    <w:basedOn w:val="a0"/>
    <w:uiPriority w:val="99"/>
    <w:unhideWhenUsed/>
    <w:rsid w:val="005333E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333E7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333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33E7"/>
    <w:rPr>
      <w:rFonts w:ascii="Segoe UI" w:eastAsia="Calibr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40130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40130A"/>
    <w:rPr>
      <w:lang w:val="en-US"/>
    </w:rPr>
  </w:style>
  <w:style w:type="table" w:customStyle="1" w:styleId="4">
    <w:name w:val="Сетка таблицы4"/>
    <w:basedOn w:val="a1"/>
    <w:next w:val="a3"/>
    <w:uiPriority w:val="59"/>
    <w:rsid w:val="00767B51"/>
    <w:pPr>
      <w:spacing w:after="0" w:line="240" w:lineRule="auto"/>
    </w:pPr>
    <w:rPr>
      <w:rFonts w:eastAsia="Calibr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0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subject/4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fipi.ru/otkrytyy-bank-zadaniy-dlya-otsenki-yestestvennonauchnoy-gramotnost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kiv.instrao.ru/bank-zadani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docs.wps.com/view/l/sIIKq5OkfkqHliQ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fcentr.ggtu.ru/index.php/11-materialy/43-bank-zadanij-pis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4258</Words>
  <Characters>24275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Костылева</dc:creator>
  <cp:keywords/>
  <dc:description/>
  <cp:lastModifiedBy>Ученик</cp:lastModifiedBy>
  <cp:revision>8</cp:revision>
  <cp:lastPrinted>2023-09-25T19:33:00Z</cp:lastPrinted>
  <dcterms:created xsi:type="dcterms:W3CDTF">2023-09-10T16:34:00Z</dcterms:created>
  <dcterms:modified xsi:type="dcterms:W3CDTF">2007-12-31T21:52:00Z</dcterms:modified>
</cp:coreProperties>
</file>